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8377027"/>
    <w:p w14:paraId="693DE12F" w14:textId="25C267EC" w:rsidR="00711007" w:rsidRDefault="00894416" w:rsidP="00711007">
      <w:pPr>
        <w:jc w:val="center"/>
        <w:rPr>
          <w:b/>
          <w:u w:val="single"/>
          <w:lang w:val="en-GB"/>
        </w:rPr>
      </w:pPr>
      <w:r w:rsidRPr="002F5395">
        <w:rPr>
          <w:b/>
          <w:noProof/>
          <w:u w:val="single"/>
          <w:lang w:val="en-GB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54384" wp14:editId="4301590F">
                <wp:simplePos x="0" y="0"/>
                <wp:positionH relativeFrom="column">
                  <wp:posOffset>-481965</wp:posOffset>
                </wp:positionH>
                <wp:positionV relativeFrom="paragraph">
                  <wp:posOffset>-528320</wp:posOffset>
                </wp:positionV>
                <wp:extent cx="2050415" cy="1177290"/>
                <wp:effectExtent l="3810" t="0" r="3175" b="381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8CFEF" w14:textId="515C5958" w:rsidR="00711007" w:rsidRDefault="00711007" w:rsidP="00711007">
                            <w:r w:rsidRPr="00496FF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5C0E98" wp14:editId="23F7F4EA">
                                  <wp:extent cx="1866900" cy="901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43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7.95pt;margin-top:-41.6pt;width:161.45pt;height:92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" stroked="f">
                <v:textbox>
                  <w:txbxContent>
                    <w:p w14:paraId="6AA8CFEF" w14:textId="515C5958" w:rsidR="00711007" w:rsidRDefault="00711007" w:rsidP="00711007">
                      <w:r w:rsidRPr="00496FF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45C0E98" wp14:editId="23F7F4EA">
                            <wp:extent cx="1866900" cy="9017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1007">
        <w:rPr>
          <w:noProof/>
        </w:rPr>
        <w:drawing>
          <wp:anchor distT="0" distB="0" distL="114300" distR="114300" simplePos="0" relativeHeight="251660288" behindDoc="0" locked="0" layoutInCell="1" allowOverlap="1" wp14:anchorId="22ECF0F9" wp14:editId="1A07BBD7">
            <wp:simplePos x="0" y="0"/>
            <wp:positionH relativeFrom="margin">
              <wp:posOffset>4499610</wp:posOffset>
            </wp:positionH>
            <wp:positionV relativeFrom="margin">
              <wp:posOffset>-528320</wp:posOffset>
            </wp:positionV>
            <wp:extent cx="1908810" cy="12198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4AE5B" w14:textId="77777777" w:rsidR="00711007" w:rsidRDefault="00711007" w:rsidP="00711007">
      <w:pPr>
        <w:jc w:val="center"/>
        <w:rPr>
          <w:b/>
          <w:u w:val="single"/>
          <w:lang w:val="en-GB"/>
        </w:rPr>
      </w:pPr>
    </w:p>
    <w:p w14:paraId="16D18A37" w14:textId="77777777" w:rsidR="00711007" w:rsidRDefault="00711007" w:rsidP="00711007">
      <w:pPr>
        <w:rPr>
          <w:b/>
          <w:lang w:val="en-GB"/>
        </w:rPr>
      </w:pPr>
    </w:p>
    <w:p w14:paraId="7FB01972" w14:textId="77777777" w:rsidR="00711007" w:rsidRPr="004C3E78" w:rsidRDefault="00711007" w:rsidP="00711007">
      <w:pPr>
        <w:jc w:val="center"/>
        <w:rPr>
          <w:b/>
          <w:sz w:val="16"/>
          <w:szCs w:val="16"/>
          <w:lang w:val="en-GB"/>
        </w:rPr>
      </w:pPr>
    </w:p>
    <w:bookmarkEnd w:id="0"/>
    <w:p w14:paraId="761D5FB5" w14:textId="77777777" w:rsidR="00376AB4" w:rsidRDefault="00376AB4" w:rsidP="00744C4F">
      <w:pPr>
        <w:jc w:val="center"/>
        <w:rPr>
          <w:b/>
          <w:bCs/>
          <w:color w:val="auto"/>
        </w:rPr>
      </w:pPr>
    </w:p>
    <w:p w14:paraId="6770C728" w14:textId="63740CD6" w:rsidR="00744C4F" w:rsidRPr="00C063A5" w:rsidRDefault="00744C4F" w:rsidP="00744C4F">
      <w:pPr>
        <w:jc w:val="center"/>
        <w:rPr>
          <w:b/>
          <w:bCs/>
          <w:color w:val="auto"/>
        </w:rPr>
      </w:pPr>
      <w:r w:rsidRPr="00C063A5">
        <w:rPr>
          <w:b/>
          <w:bCs/>
          <w:color w:val="auto"/>
        </w:rPr>
        <w:t>Independent Advocacy Care Act 2014</w:t>
      </w:r>
    </w:p>
    <w:p w14:paraId="6C952C0F" w14:textId="77777777" w:rsidR="00744C4F" w:rsidRPr="00C063A5" w:rsidRDefault="00744C4F" w:rsidP="00744C4F">
      <w:pPr>
        <w:jc w:val="center"/>
        <w:rPr>
          <w:b/>
          <w:bCs/>
          <w:color w:val="auto"/>
        </w:rPr>
      </w:pPr>
      <w:r w:rsidRPr="00C063A5">
        <w:rPr>
          <w:b/>
          <w:bCs/>
          <w:color w:val="auto"/>
        </w:rPr>
        <w:t xml:space="preserve">Referral </w:t>
      </w:r>
      <w:r w:rsidR="008B7EB1" w:rsidRPr="00C063A5">
        <w:rPr>
          <w:b/>
          <w:bCs/>
          <w:color w:val="auto"/>
        </w:rPr>
        <w:t xml:space="preserve">Information and </w:t>
      </w:r>
      <w:r w:rsidRPr="00C063A5">
        <w:rPr>
          <w:b/>
          <w:bCs/>
          <w:color w:val="auto"/>
        </w:rPr>
        <w:t>Form</w:t>
      </w:r>
    </w:p>
    <w:p w14:paraId="31C8362F" w14:textId="77777777" w:rsidR="00744C4F" w:rsidRDefault="00744C4F" w:rsidP="00744C4F">
      <w:pPr>
        <w:jc w:val="center"/>
        <w:rPr>
          <w:b/>
          <w:bCs/>
        </w:rPr>
      </w:pPr>
    </w:p>
    <w:p w14:paraId="68D370EE" w14:textId="77777777" w:rsidR="00744C4F" w:rsidRDefault="00744C4F" w:rsidP="00744C4F">
      <w:pPr>
        <w:jc w:val="both"/>
        <w:rPr>
          <w:sz w:val="24"/>
          <w:szCs w:val="24"/>
        </w:rPr>
      </w:pPr>
      <w:r w:rsidRPr="00BD0727">
        <w:rPr>
          <w:b/>
          <w:sz w:val="24"/>
          <w:szCs w:val="24"/>
        </w:rPr>
        <w:t>The Care Act 2014</w:t>
      </w:r>
      <w:r>
        <w:rPr>
          <w:sz w:val="24"/>
          <w:szCs w:val="24"/>
        </w:rPr>
        <w:t xml:space="preserve"> was introduced to promote the wellbeing of individuals and their carers to help them achieve the outcomes that matter to them in their everyday lives. </w:t>
      </w:r>
    </w:p>
    <w:p w14:paraId="12A03BB9" w14:textId="77777777" w:rsidR="00744C4F" w:rsidRDefault="00744C4F" w:rsidP="00744C4F">
      <w:pPr>
        <w:jc w:val="both"/>
        <w:rPr>
          <w:sz w:val="24"/>
          <w:szCs w:val="24"/>
        </w:rPr>
      </w:pPr>
    </w:p>
    <w:p w14:paraId="281FD2D8" w14:textId="77777777" w:rsidR="00744C4F" w:rsidRDefault="00744C4F" w:rsidP="00744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key principle of </w:t>
      </w:r>
      <w:r w:rsidR="000B04AA">
        <w:rPr>
          <w:sz w:val="24"/>
          <w:szCs w:val="24"/>
        </w:rPr>
        <w:t>wellbeing</w:t>
      </w:r>
      <w:r>
        <w:rPr>
          <w:sz w:val="24"/>
          <w:szCs w:val="24"/>
        </w:rPr>
        <w:t xml:space="preserve"> applies in all cases where the Local Authority is carrying out a care and support function or making a decision in relation to a person with care and support needs or their carer.</w:t>
      </w:r>
    </w:p>
    <w:p w14:paraId="67E86981" w14:textId="77777777" w:rsidR="00744C4F" w:rsidRDefault="00744C4F" w:rsidP="00744C4F">
      <w:pPr>
        <w:jc w:val="both"/>
        <w:rPr>
          <w:sz w:val="24"/>
          <w:szCs w:val="24"/>
        </w:rPr>
      </w:pPr>
    </w:p>
    <w:p w14:paraId="5A246D2D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Under the Care Act 2014 the Local Authority </w:t>
      </w:r>
      <w:r w:rsidR="00FD0E4D">
        <w:rPr>
          <w:b/>
          <w:bCs/>
          <w:sz w:val="24"/>
          <w:szCs w:val="24"/>
        </w:rPr>
        <w:t xml:space="preserve">has a duty </w:t>
      </w:r>
      <w:r>
        <w:rPr>
          <w:b/>
          <w:bCs/>
          <w:sz w:val="24"/>
          <w:szCs w:val="24"/>
        </w:rPr>
        <w:t>to provide independent advocacy to adults who need care a</w:t>
      </w:r>
      <w:r w:rsidR="00123DD3">
        <w:rPr>
          <w:b/>
          <w:bCs/>
          <w:sz w:val="24"/>
          <w:szCs w:val="24"/>
        </w:rPr>
        <w:t xml:space="preserve">nd support and </w:t>
      </w:r>
      <w:r w:rsidR="00FD0E4D">
        <w:rPr>
          <w:b/>
          <w:bCs/>
          <w:sz w:val="24"/>
          <w:szCs w:val="24"/>
        </w:rPr>
        <w:t>their carers.</w:t>
      </w:r>
    </w:p>
    <w:p w14:paraId="427D4618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5AF6CC07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 everyone is entitled to an independent advocate. Two conditions must be met:</w:t>
      </w:r>
    </w:p>
    <w:p w14:paraId="48FE030E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53C81A1C" w14:textId="77777777" w:rsidR="00744C4F" w:rsidRPr="00B74A86" w:rsidRDefault="00744C4F" w:rsidP="00F1167E">
      <w:pPr>
        <w:pStyle w:val="ListParagraph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B74A86">
        <w:rPr>
          <w:bCs/>
          <w:sz w:val="24"/>
          <w:szCs w:val="24"/>
        </w:rPr>
        <w:t xml:space="preserve">The person has substantial difficulty being fully involved within assessment, care and support planning and review and safeguarding </w:t>
      </w:r>
    </w:p>
    <w:p w14:paraId="3E9E7ED6" w14:textId="77777777" w:rsidR="00744C4F" w:rsidRPr="00FD0E4D" w:rsidRDefault="00FD0E4D" w:rsidP="00123D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23DD3" w:rsidRPr="00FD0E4D">
        <w:rPr>
          <w:bCs/>
          <w:sz w:val="24"/>
          <w:szCs w:val="24"/>
        </w:rPr>
        <w:t>AND</w:t>
      </w:r>
    </w:p>
    <w:p w14:paraId="6174A956" w14:textId="77777777" w:rsidR="00744C4F" w:rsidRDefault="00744C4F" w:rsidP="00F1167E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B74A86">
        <w:rPr>
          <w:bCs/>
          <w:sz w:val="24"/>
          <w:szCs w:val="24"/>
        </w:rPr>
        <w:t>There is no one appropriate and available to support and represent their wishes</w:t>
      </w:r>
    </w:p>
    <w:p w14:paraId="53914107" w14:textId="77777777" w:rsidR="00C74F9D" w:rsidRDefault="00C74F9D" w:rsidP="00C74F9D">
      <w:pPr>
        <w:jc w:val="both"/>
        <w:rPr>
          <w:bCs/>
          <w:sz w:val="24"/>
          <w:szCs w:val="24"/>
        </w:rPr>
      </w:pPr>
    </w:p>
    <w:p w14:paraId="06787BE5" w14:textId="77777777" w:rsidR="00C74F9D" w:rsidRPr="00C74F9D" w:rsidRDefault="00C74F9D" w:rsidP="00C74F9D">
      <w:pPr>
        <w:jc w:val="both"/>
        <w:rPr>
          <w:bCs/>
          <w:sz w:val="24"/>
          <w:szCs w:val="24"/>
        </w:rPr>
      </w:pPr>
    </w:p>
    <w:p w14:paraId="5735A534" w14:textId="77777777" w:rsidR="00C74F9D" w:rsidRDefault="00C74F9D" w:rsidP="00744C4F">
      <w:pPr>
        <w:jc w:val="both"/>
        <w:rPr>
          <w:b/>
          <w:bCs/>
          <w:sz w:val="24"/>
          <w:szCs w:val="24"/>
        </w:rPr>
      </w:pPr>
      <w:r w:rsidRPr="00C74F9D">
        <w:rPr>
          <w:b/>
          <w:bCs/>
          <w:u w:val="single"/>
        </w:rPr>
        <w:t xml:space="preserve">The client and/or </w:t>
      </w:r>
      <w:r w:rsidR="00693393" w:rsidRPr="00C74F9D">
        <w:rPr>
          <w:b/>
          <w:bCs/>
          <w:u w:val="single"/>
        </w:rPr>
        <w:t xml:space="preserve">carer </w:t>
      </w:r>
      <w:r w:rsidR="002E10B0">
        <w:rPr>
          <w:b/>
          <w:bCs/>
          <w:u w:val="single"/>
        </w:rPr>
        <w:t xml:space="preserve">must </w:t>
      </w:r>
      <w:r w:rsidR="00693393" w:rsidRPr="00C74F9D">
        <w:rPr>
          <w:b/>
          <w:bCs/>
          <w:u w:val="single"/>
        </w:rPr>
        <w:t>have</w:t>
      </w:r>
      <w:r w:rsidR="00693393">
        <w:rPr>
          <w:b/>
          <w:bCs/>
          <w:sz w:val="24"/>
          <w:szCs w:val="24"/>
        </w:rPr>
        <w:t>:</w:t>
      </w:r>
    </w:p>
    <w:p w14:paraId="400FB1C1" w14:textId="77777777" w:rsidR="00C74F9D" w:rsidRPr="00C74F9D" w:rsidRDefault="00C74F9D" w:rsidP="00744C4F">
      <w:pPr>
        <w:jc w:val="both"/>
        <w:rPr>
          <w:b/>
          <w:bCs/>
          <w:sz w:val="24"/>
          <w:szCs w:val="24"/>
        </w:rPr>
      </w:pPr>
    </w:p>
    <w:p w14:paraId="3523083D" w14:textId="77777777" w:rsidR="00C74F9D" w:rsidRDefault="00C74F9D" w:rsidP="00744C4F">
      <w:pPr>
        <w:jc w:val="both"/>
        <w:rPr>
          <w:bCs/>
          <w:sz w:val="24"/>
          <w:szCs w:val="24"/>
        </w:rPr>
      </w:pPr>
    </w:p>
    <w:p w14:paraId="1BFFDECF" w14:textId="77777777" w:rsidR="00123DD3" w:rsidRDefault="00C74F9D" w:rsidP="00744C4F">
      <w:pPr>
        <w:jc w:val="both"/>
        <w:rPr>
          <w:b/>
          <w:bCs/>
          <w:sz w:val="24"/>
          <w:szCs w:val="24"/>
          <w:u w:val="single"/>
        </w:rPr>
      </w:pPr>
      <w:r w:rsidRPr="00C74F9D">
        <w:rPr>
          <w:b/>
          <w:bCs/>
          <w:sz w:val="24"/>
          <w:szCs w:val="24"/>
          <w:u w:val="single"/>
        </w:rPr>
        <w:t>S</w:t>
      </w:r>
      <w:r w:rsidR="00744C4F" w:rsidRPr="00C74F9D">
        <w:rPr>
          <w:b/>
          <w:bCs/>
          <w:sz w:val="24"/>
          <w:szCs w:val="24"/>
          <w:u w:val="single"/>
        </w:rPr>
        <w:t xml:space="preserve">ubstantial </w:t>
      </w:r>
      <w:r w:rsidR="00693393" w:rsidRPr="00C74F9D">
        <w:rPr>
          <w:b/>
          <w:bCs/>
          <w:sz w:val="24"/>
          <w:szCs w:val="24"/>
          <w:u w:val="single"/>
        </w:rPr>
        <w:t>difficulty</w:t>
      </w:r>
      <w:r w:rsidR="00693393">
        <w:rPr>
          <w:b/>
          <w:bCs/>
          <w:sz w:val="24"/>
          <w:szCs w:val="24"/>
          <w:u w:val="single"/>
        </w:rPr>
        <w:t xml:space="preserve"> </w:t>
      </w:r>
      <w:r w:rsidR="00693393">
        <w:rPr>
          <w:b/>
          <w:bCs/>
          <w:sz w:val="24"/>
          <w:szCs w:val="24"/>
        </w:rPr>
        <w:t>(</w:t>
      </w:r>
      <w:r w:rsidR="00744C4F">
        <w:rPr>
          <w:b/>
          <w:bCs/>
          <w:sz w:val="24"/>
          <w:szCs w:val="24"/>
        </w:rPr>
        <w:t>only one need apply)</w:t>
      </w:r>
    </w:p>
    <w:p w14:paraId="42136C16" w14:textId="77777777" w:rsidR="00744C4F" w:rsidRPr="00123DD3" w:rsidRDefault="00F1167E" w:rsidP="00744C4F">
      <w:pPr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br/>
      </w:r>
      <w:r w:rsidR="00123DD3">
        <w:rPr>
          <w:bCs/>
          <w:sz w:val="24"/>
          <w:szCs w:val="24"/>
        </w:rPr>
        <w:t>T</w:t>
      </w:r>
      <w:r w:rsidR="009B4F90">
        <w:rPr>
          <w:bCs/>
          <w:sz w:val="24"/>
          <w:szCs w:val="24"/>
        </w:rPr>
        <w:t>he person requiring care and support has</w:t>
      </w:r>
      <w:r w:rsidR="00123DD3" w:rsidRPr="00123DD3">
        <w:rPr>
          <w:bCs/>
          <w:sz w:val="24"/>
          <w:szCs w:val="24"/>
        </w:rPr>
        <w:t xml:space="preserve"> difficulty in </w:t>
      </w:r>
      <w:r w:rsidR="00123DD3" w:rsidRPr="00123DD3">
        <w:rPr>
          <w:b/>
          <w:bCs/>
          <w:sz w:val="24"/>
          <w:szCs w:val="24"/>
        </w:rPr>
        <w:t>one</w:t>
      </w:r>
      <w:r w:rsidR="00123DD3">
        <w:rPr>
          <w:bCs/>
          <w:sz w:val="24"/>
          <w:szCs w:val="24"/>
        </w:rPr>
        <w:t xml:space="preserve"> of these areas:</w:t>
      </w:r>
    </w:p>
    <w:p w14:paraId="7E266D5E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Understanding relevant information</w:t>
      </w:r>
    </w:p>
    <w:p w14:paraId="233EA623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Retaining information</w:t>
      </w:r>
    </w:p>
    <w:p w14:paraId="35785146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Using/weighing up the information (as part of being involved in the key process)</w:t>
      </w:r>
    </w:p>
    <w:p w14:paraId="63D2CBFC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Communicating their own wishes, views and feelings</w:t>
      </w:r>
    </w:p>
    <w:p w14:paraId="28E86F6B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780732C9" w14:textId="77777777" w:rsidR="00744C4F" w:rsidRDefault="00123DD3" w:rsidP="00744C4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What does a</w:t>
      </w:r>
      <w:r w:rsidR="00744C4F">
        <w:rPr>
          <w:b/>
          <w:bCs/>
          <w:sz w:val="24"/>
          <w:szCs w:val="24"/>
          <w:u w:val="single"/>
        </w:rPr>
        <w:t>ppropriate to support</w:t>
      </w:r>
      <w:r>
        <w:rPr>
          <w:b/>
          <w:bCs/>
          <w:sz w:val="24"/>
          <w:szCs w:val="24"/>
          <w:u w:val="single"/>
        </w:rPr>
        <w:t xml:space="preserve"> mean?</w:t>
      </w:r>
    </w:p>
    <w:p w14:paraId="47343DD5" w14:textId="77777777" w:rsidR="00744C4F" w:rsidRDefault="00744C4F" w:rsidP="00744C4F">
      <w:pPr>
        <w:jc w:val="both"/>
        <w:rPr>
          <w:b/>
          <w:bCs/>
          <w:sz w:val="24"/>
          <w:szCs w:val="24"/>
          <w:u w:val="single"/>
        </w:rPr>
      </w:pPr>
    </w:p>
    <w:p w14:paraId="3A34F51D" w14:textId="77777777" w:rsidR="00744C4F" w:rsidRDefault="00123DD3" w:rsidP="00123DD3">
      <w:pPr>
        <w:pStyle w:val="ListParagraph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person has c</w:t>
      </w:r>
      <w:r w:rsidR="00744C4F" w:rsidRPr="00123DD3">
        <w:rPr>
          <w:bCs/>
          <w:sz w:val="24"/>
          <w:szCs w:val="24"/>
        </w:rPr>
        <w:t>onsent</w:t>
      </w:r>
      <w:r>
        <w:rPr>
          <w:bCs/>
          <w:sz w:val="24"/>
          <w:szCs w:val="24"/>
        </w:rPr>
        <w:t>ed</w:t>
      </w:r>
      <w:r w:rsidR="00744C4F" w:rsidRPr="00123DD3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that person</w:t>
      </w:r>
      <w:r w:rsidR="00744C4F" w:rsidRPr="00123DD3">
        <w:rPr>
          <w:bCs/>
          <w:sz w:val="24"/>
          <w:szCs w:val="24"/>
        </w:rPr>
        <w:t xml:space="preserve"> support</w:t>
      </w:r>
      <w:r>
        <w:rPr>
          <w:bCs/>
          <w:sz w:val="24"/>
          <w:szCs w:val="24"/>
        </w:rPr>
        <w:t xml:space="preserve">ing them </w:t>
      </w:r>
    </w:p>
    <w:p w14:paraId="1CAC201F" w14:textId="77777777" w:rsidR="00123DD3" w:rsidRPr="00123DD3" w:rsidRDefault="00123DD3" w:rsidP="00123DD3">
      <w:pPr>
        <w:pStyle w:val="ListParagraph"/>
        <w:jc w:val="both"/>
        <w:rPr>
          <w:b/>
          <w:bCs/>
          <w:sz w:val="24"/>
          <w:szCs w:val="24"/>
        </w:rPr>
      </w:pPr>
      <w:r w:rsidRPr="00123DD3">
        <w:rPr>
          <w:b/>
          <w:bCs/>
          <w:sz w:val="24"/>
          <w:szCs w:val="24"/>
        </w:rPr>
        <w:t>AND</w:t>
      </w:r>
    </w:p>
    <w:p w14:paraId="1258FCC9" w14:textId="77777777" w:rsidR="00744C4F" w:rsidRPr="00123DD3" w:rsidRDefault="00123DD3" w:rsidP="00744C4F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23DD3">
        <w:rPr>
          <w:bCs/>
          <w:sz w:val="24"/>
          <w:szCs w:val="24"/>
        </w:rPr>
        <w:t xml:space="preserve">That person is willing to support </w:t>
      </w:r>
      <w:r>
        <w:rPr>
          <w:bCs/>
          <w:sz w:val="24"/>
          <w:szCs w:val="24"/>
        </w:rPr>
        <w:t>them</w:t>
      </w:r>
    </w:p>
    <w:p w14:paraId="7AE67558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7630B85C" w14:textId="77777777" w:rsidR="00123DD3" w:rsidRDefault="00123DD3" w:rsidP="00F1167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Inappropriate to support</w:t>
      </w:r>
      <w:r w:rsidR="00F1167E">
        <w:rPr>
          <w:b/>
          <w:bCs/>
          <w:sz w:val="24"/>
          <w:szCs w:val="24"/>
          <w:u w:val="single"/>
        </w:rPr>
        <w:br/>
      </w:r>
    </w:p>
    <w:p w14:paraId="461DAA51" w14:textId="77777777" w:rsidR="00123DD3" w:rsidRDefault="00123DD3" w:rsidP="00123DD3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You also need to consider if the person is approp</w:t>
      </w:r>
      <w:r w:rsidR="00FD0E4D">
        <w:rPr>
          <w:bCs/>
          <w:sz w:val="24"/>
          <w:szCs w:val="24"/>
        </w:rPr>
        <w:t>riate to support the person</w:t>
      </w:r>
    </w:p>
    <w:p w14:paraId="4CBEDA13" w14:textId="77777777" w:rsidR="00894416" w:rsidRDefault="00123DD3" w:rsidP="00CA6A4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statutory guidance</w:t>
      </w:r>
      <w:r w:rsidR="009B4F90">
        <w:rPr>
          <w:bCs/>
          <w:sz w:val="24"/>
          <w:szCs w:val="24"/>
        </w:rPr>
        <w:t xml:space="preserve"> (7.32 – 7.41)</w:t>
      </w:r>
      <w:r>
        <w:rPr>
          <w:bCs/>
          <w:sz w:val="24"/>
          <w:szCs w:val="24"/>
        </w:rPr>
        <w:t xml:space="preserve"> give examples of this, e.g. a person may be inappropriate if they have </w:t>
      </w:r>
      <w:r w:rsidR="00744C4F" w:rsidRPr="00123DD3">
        <w:rPr>
          <w:bCs/>
          <w:sz w:val="24"/>
          <w:szCs w:val="24"/>
        </w:rPr>
        <w:t>their own strong views that may differ from the person requiring the care and support.</w:t>
      </w:r>
    </w:p>
    <w:p w14:paraId="7B1BB9DE" w14:textId="34FF99DF" w:rsidR="00744C4F" w:rsidRPr="00123DD3" w:rsidRDefault="00F1167E" w:rsidP="00376AB4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71B66EAF" w14:textId="77777777" w:rsidR="00744C4F" w:rsidRDefault="00744C4F" w:rsidP="00744C4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The Local Authority MUST arrange independent advocacy even if the person </w:t>
      </w:r>
      <w:r w:rsidR="00693393">
        <w:rPr>
          <w:b/>
          <w:bCs/>
          <w:sz w:val="24"/>
          <w:szCs w:val="24"/>
          <w:u w:val="single"/>
        </w:rPr>
        <w:t>has appropriate</w:t>
      </w:r>
      <w:r>
        <w:rPr>
          <w:b/>
          <w:bCs/>
          <w:sz w:val="24"/>
          <w:szCs w:val="24"/>
          <w:u w:val="single"/>
        </w:rPr>
        <w:t xml:space="preserve"> support when:</w:t>
      </w:r>
    </w:p>
    <w:p w14:paraId="7EC12548" w14:textId="77777777" w:rsidR="00744C4F" w:rsidRDefault="00744C4F" w:rsidP="00744C4F">
      <w:pPr>
        <w:jc w:val="both"/>
        <w:rPr>
          <w:b/>
          <w:bCs/>
          <w:sz w:val="24"/>
          <w:szCs w:val="24"/>
          <w:u w:val="single"/>
        </w:rPr>
      </w:pPr>
    </w:p>
    <w:p w14:paraId="52C04925" w14:textId="77777777" w:rsidR="00744C4F" w:rsidRDefault="00744C4F" w:rsidP="00744C4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exercising of the care assessment /planning function might result in a placement in either NHS funded provision in hospital for 4 weeks or more OR a care home for 8 weeks or more AND the Local Authority believes that it would be in the individual’s best interests to appoint an advocate.</w:t>
      </w:r>
    </w:p>
    <w:p w14:paraId="35C2F260" w14:textId="77777777" w:rsidR="00744C4F" w:rsidRDefault="00744C4F" w:rsidP="00744C4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is disagreement relating to the individual between the Local Authority and appropriate person AND both agree that it would be in the individual’s best interests to appoint an advocate.</w:t>
      </w:r>
    </w:p>
    <w:p w14:paraId="12D90FDD" w14:textId="77777777" w:rsidR="00744C4F" w:rsidRDefault="00744C4F" w:rsidP="00744C4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 individual makes an appeal against the Local Authority decision.</w:t>
      </w:r>
    </w:p>
    <w:p w14:paraId="2C425399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69936754" w14:textId="77777777" w:rsidR="00744C4F" w:rsidRDefault="00744C4F" w:rsidP="00744C4F">
      <w:pPr>
        <w:rPr>
          <w:rFonts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hAnsi="Arial Unicode MS" w:cs="Arial Unicode MS"/>
          <w:b/>
          <w:bCs/>
          <w:sz w:val="24"/>
          <w:szCs w:val="24"/>
          <w:u w:val="single"/>
        </w:rPr>
        <w:t>The Advocate</w:t>
      </w:r>
      <w:r w:rsidR="00B74A86">
        <w:rPr>
          <w:rFonts w:eastAsia="Arial Unicode MS" w:hAnsi="Arial Unicode MS" w:cs="Arial Unicode MS"/>
          <w:b/>
          <w:bCs/>
          <w:sz w:val="24"/>
          <w:szCs w:val="24"/>
          <w:u w:val="single"/>
        </w:rPr>
        <w:t>’</w:t>
      </w:r>
      <w:r>
        <w:rPr>
          <w:rFonts w:eastAsia="Arial Unicode MS" w:hAnsi="Arial Unicode MS" w:cs="Arial Unicode MS"/>
          <w:b/>
          <w:bCs/>
          <w:sz w:val="24"/>
          <w:szCs w:val="24"/>
          <w:u w:val="single"/>
        </w:rPr>
        <w:t>s involvement can be in one or more of the following key areas:</w:t>
      </w:r>
      <w:r w:rsidR="00F1167E">
        <w:rPr>
          <w:rFonts w:eastAsia="Arial Unicode MS" w:hAnsi="Arial Unicode MS" w:cs="Arial Unicode MS"/>
          <w:b/>
          <w:bCs/>
          <w:sz w:val="24"/>
          <w:szCs w:val="24"/>
          <w:u w:val="single"/>
        </w:rPr>
        <w:br/>
      </w:r>
    </w:p>
    <w:p w14:paraId="56EFF38E" w14:textId="77777777" w:rsidR="00744C4F" w:rsidRPr="00FD0E4D" w:rsidRDefault="00744C4F" w:rsidP="00FD0E4D">
      <w:pPr>
        <w:pStyle w:val="ListParagraph"/>
        <w:numPr>
          <w:ilvl w:val="0"/>
          <w:numId w:val="19"/>
        </w:numPr>
      </w:pPr>
      <w:r w:rsidRPr="00FD0E4D">
        <w:rPr>
          <w:sz w:val="24"/>
          <w:szCs w:val="24"/>
        </w:rPr>
        <w:t>Assessment Process (eligibility)</w:t>
      </w:r>
    </w:p>
    <w:p w14:paraId="4E5F79F5" w14:textId="77777777" w:rsidR="00744C4F" w:rsidRPr="00FD0E4D" w:rsidRDefault="00744C4F" w:rsidP="00FD0E4D">
      <w:pPr>
        <w:pStyle w:val="ListParagraph"/>
        <w:numPr>
          <w:ilvl w:val="0"/>
          <w:numId w:val="19"/>
        </w:numPr>
      </w:pPr>
      <w:r w:rsidRPr="00FD0E4D">
        <w:rPr>
          <w:sz w:val="24"/>
          <w:szCs w:val="24"/>
        </w:rPr>
        <w:t>Care and Support Planning</w:t>
      </w:r>
    </w:p>
    <w:p w14:paraId="3FD69102" w14:textId="77777777" w:rsidR="00744C4F" w:rsidRPr="00FD0E4D" w:rsidRDefault="00B74A86" w:rsidP="00FD0E4D">
      <w:pPr>
        <w:numPr>
          <w:ilvl w:val="2"/>
          <w:numId w:val="19"/>
        </w:numPr>
      </w:pPr>
      <w:r w:rsidRPr="00FD0E4D">
        <w:rPr>
          <w:sz w:val="24"/>
          <w:szCs w:val="24"/>
        </w:rPr>
        <w:t>Help s</w:t>
      </w:r>
      <w:r w:rsidR="00744C4F" w:rsidRPr="00FD0E4D">
        <w:rPr>
          <w:sz w:val="24"/>
          <w:szCs w:val="24"/>
        </w:rPr>
        <w:t xml:space="preserve">upport person  to write </w:t>
      </w:r>
      <w:r w:rsidRPr="00FD0E4D">
        <w:rPr>
          <w:sz w:val="24"/>
          <w:szCs w:val="24"/>
        </w:rPr>
        <w:t>the pla</w:t>
      </w:r>
      <w:r w:rsidR="003023F5" w:rsidRPr="00FD0E4D">
        <w:rPr>
          <w:sz w:val="24"/>
          <w:szCs w:val="24"/>
        </w:rPr>
        <w:t xml:space="preserve">n </w:t>
      </w:r>
    </w:p>
    <w:p w14:paraId="2585CDDF" w14:textId="77777777" w:rsidR="00744C4F" w:rsidRPr="00FD0E4D" w:rsidRDefault="00B74A86" w:rsidP="00FD0E4D">
      <w:pPr>
        <w:numPr>
          <w:ilvl w:val="2"/>
          <w:numId w:val="19"/>
        </w:numPr>
      </w:pPr>
      <w:r w:rsidRPr="00FD0E4D">
        <w:rPr>
          <w:sz w:val="24"/>
          <w:szCs w:val="24"/>
        </w:rPr>
        <w:t>To support of r</w:t>
      </w:r>
      <w:r w:rsidR="00744C4F" w:rsidRPr="00FD0E4D">
        <w:rPr>
          <w:sz w:val="24"/>
          <w:szCs w:val="24"/>
        </w:rPr>
        <w:t xml:space="preserve">epresent the person </w:t>
      </w:r>
    </w:p>
    <w:p w14:paraId="1937BD2E" w14:textId="77777777" w:rsidR="00744C4F" w:rsidRPr="00FD0E4D" w:rsidRDefault="00B74A86" w:rsidP="00FD0E4D">
      <w:pPr>
        <w:pStyle w:val="ListParagraph"/>
        <w:numPr>
          <w:ilvl w:val="0"/>
          <w:numId w:val="19"/>
        </w:numPr>
      </w:pPr>
      <w:r w:rsidRPr="00FD0E4D">
        <w:rPr>
          <w:sz w:val="24"/>
          <w:szCs w:val="24"/>
        </w:rPr>
        <w:t xml:space="preserve">Care </w:t>
      </w:r>
      <w:r w:rsidR="00744C4F" w:rsidRPr="00FD0E4D">
        <w:rPr>
          <w:sz w:val="24"/>
          <w:szCs w:val="24"/>
        </w:rPr>
        <w:t>Review Process</w:t>
      </w:r>
    </w:p>
    <w:p w14:paraId="0A614709" w14:textId="77777777" w:rsidR="00744C4F" w:rsidRPr="00FD0E4D" w:rsidRDefault="00744C4F" w:rsidP="00FD0E4D">
      <w:pPr>
        <w:pStyle w:val="ListParagraph"/>
        <w:numPr>
          <w:ilvl w:val="2"/>
          <w:numId w:val="19"/>
        </w:numPr>
      </w:pPr>
      <w:r w:rsidRPr="00FD0E4D">
        <w:rPr>
          <w:sz w:val="24"/>
          <w:szCs w:val="24"/>
        </w:rPr>
        <w:t>Initial review (at 6-8weeks)</w:t>
      </w:r>
    </w:p>
    <w:p w14:paraId="50EED605" w14:textId="77777777" w:rsidR="00744C4F" w:rsidRPr="00FD0E4D" w:rsidRDefault="00744C4F" w:rsidP="00FD0E4D">
      <w:pPr>
        <w:pStyle w:val="ListParagraph"/>
        <w:numPr>
          <w:ilvl w:val="2"/>
          <w:numId w:val="19"/>
        </w:numPr>
        <w:jc w:val="both"/>
      </w:pPr>
      <w:r w:rsidRPr="00FD0E4D">
        <w:rPr>
          <w:sz w:val="24"/>
          <w:szCs w:val="24"/>
        </w:rPr>
        <w:t>Subsequent review (no later than 12mths after assessment)</w:t>
      </w:r>
    </w:p>
    <w:p w14:paraId="75956F08" w14:textId="77777777" w:rsidR="00744C4F" w:rsidRPr="00FD0E4D" w:rsidRDefault="00744C4F" w:rsidP="00FD0E4D">
      <w:pPr>
        <w:pStyle w:val="ListParagraph"/>
        <w:numPr>
          <w:ilvl w:val="0"/>
          <w:numId w:val="19"/>
        </w:numPr>
        <w:jc w:val="both"/>
      </w:pPr>
      <w:r w:rsidRPr="00FD0E4D">
        <w:rPr>
          <w:sz w:val="24"/>
          <w:szCs w:val="24"/>
        </w:rPr>
        <w:t xml:space="preserve">Safeguarding Enquiries/ Reviews. </w:t>
      </w:r>
    </w:p>
    <w:p w14:paraId="00D1715C" w14:textId="77777777" w:rsidR="00744C4F" w:rsidRPr="00FD0E4D" w:rsidRDefault="00744C4F" w:rsidP="00FD0E4D">
      <w:pPr>
        <w:pStyle w:val="ListParagraph"/>
        <w:numPr>
          <w:ilvl w:val="0"/>
          <w:numId w:val="19"/>
        </w:numPr>
        <w:jc w:val="both"/>
        <w:rPr>
          <w:b/>
        </w:rPr>
      </w:pPr>
      <w:r w:rsidRPr="00FD0E4D">
        <w:rPr>
          <w:sz w:val="24"/>
          <w:szCs w:val="24"/>
        </w:rPr>
        <w:t xml:space="preserve">Appeals process </w:t>
      </w:r>
      <w:r w:rsidR="000B04AA">
        <w:rPr>
          <w:sz w:val="24"/>
          <w:szCs w:val="24"/>
        </w:rPr>
        <w:t xml:space="preserve"> </w:t>
      </w:r>
    </w:p>
    <w:p w14:paraId="7DF675D0" w14:textId="77777777" w:rsidR="00744C4F" w:rsidRDefault="00744C4F" w:rsidP="00744C4F">
      <w:pPr>
        <w:tabs>
          <w:tab w:val="num" w:pos="1248"/>
        </w:tabs>
        <w:jc w:val="both"/>
      </w:pPr>
      <w:r>
        <w:rPr>
          <w:sz w:val="24"/>
          <w:szCs w:val="24"/>
        </w:rPr>
        <w:t xml:space="preserve">                      </w:t>
      </w:r>
    </w:p>
    <w:p w14:paraId="2F18D14D" w14:textId="77777777" w:rsidR="00744C4F" w:rsidRPr="00D40453" w:rsidRDefault="00744C4F" w:rsidP="00F1167E">
      <w:pPr>
        <w:rPr>
          <w:b/>
          <w:sz w:val="24"/>
          <w:szCs w:val="24"/>
          <w:u w:val="single"/>
        </w:rPr>
      </w:pPr>
      <w:r w:rsidRPr="00D40453">
        <w:rPr>
          <w:b/>
          <w:sz w:val="24"/>
          <w:szCs w:val="24"/>
          <w:u w:val="single"/>
        </w:rPr>
        <w:t>The Advocate</w:t>
      </w:r>
      <w:r w:rsidR="00D40453" w:rsidRPr="00D40453">
        <w:rPr>
          <w:b/>
          <w:sz w:val="24"/>
          <w:szCs w:val="24"/>
          <w:u w:val="single"/>
        </w:rPr>
        <w:t>’</w:t>
      </w:r>
      <w:r w:rsidRPr="00D40453">
        <w:rPr>
          <w:b/>
          <w:sz w:val="24"/>
          <w:szCs w:val="24"/>
          <w:u w:val="single"/>
        </w:rPr>
        <w:t>s role is to:</w:t>
      </w:r>
      <w:r w:rsidR="00F1167E">
        <w:rPr>
          <w:b/>
          <w:sz w:val="24"/>
          <w:szCs w:val="24"/>
          <w:u w:val="single"/>
        </w:rPr>
        <w:br/>
      </w:r>
    </w:p>
    <w:p w14:paraId="662252E8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Help the individual understand the process and their rights</w:t>
      </w:r>
    </w:p>
    <w:p w14:paraId="4DD3899D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Communicate </w:t>
      </w:r>
      <w:r w:rsidR="00B74A86">
        <w:rPr>
          <w:sz w:val="24"/>
          <w:szCs w:val="24"/>
        </w:rPr>
        <w:t xml:space="preserve">the </w:t>
      </w:r>
      <w:r>
        <w:rPr>
          <w:sz w:val="24"/>
          <w:szCs w:val="24"/>
        </w:rPr>
        <w:t>individual</w:t>
      </w:r>
      <w:r w:rsidR="00B74A86">
        <w:rPr>
          <w:sz w:val="24"/>
          <w:szCs w:val="24"/>
        </w:rPr>
        <w:t>’s</w:t>
      </w:r>
      <w:r>
        <w:rPr>
          <w:sz w:val="24"/>
          <w:szCs w:val="24"/>
        </w:rPr>
        <w:t xml:space="preserve">  views, wishes and feelings</w:t>
      </w:r>
    </w:p>
    <w:p w14:paraId="47532520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Help the individual make decisions in the course of being involved in care and support arrangements</w:t>
      </w:r>
    </w:p>
    <w:p w14:paraId="5BC41557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Challenge decisions made by the Local Au</w:t>
      </w:r>
      <w:r w:rsidR="00B74A86">
        <w:rPr>
          <w:sz w:val="24"/>
          <w:szCs w:val="24"/>
        </w:rPr>
        <w:t>thority if the individual requires this or the decision made does not appear to be in that individual’s best interests (if they lack capacity</w:t>
      </w:r>
      <w:r w:rsidR="00FD0E4D">
        <w:rPr>
          <w:sz w:val="24"/>
          <w:szCs w:val="24"/>
        </w:rPr>
        <w:t xml:space="preserve"> to request a challenge</w:t>
      </w:r>
      <w:r w:rsidR="00693393">
        <w:rPr>
          <w:sz w:val="24"/>
          <w:szCs w:val="24"/>
        </w:rPr>
        <w:t>).</w:t>
      </w:r>
    </w:p>
    <w:p w14:paraId="0C7386D8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the individual with support and</w:t>
      </w:r>
      <w:r w:rsidR="000B04AA">
        <w:rPr>
          <w:sz w:val="24"/>
          <w:szCs w:val="24"/>
        </w:rPr>
        <w:t xml:space="preserve"> represent them in safeguarding proceedings</w:t>
      </w:r>
    </w:p>
    <w:p w14:paraId="4708D6F3" w14:textId="77777777" w:rsidR="00744C4F" w:rsidRDefault="00744C4F" w:rsidP="00744C4F">
      <w:pPr>
        <w:pStyle w:val="ListParagraph"/>
        <w:jc w:val="both"/>
        <w:rPr>
          <w:sz w:val="24"/>
          <w:szCs w:val="24"/>
        </w:rPr>
      </w:pPr>
    </w:p>
    <w:p w14:paraId="3F67E851" w14:textId="77777777" w:rsidR="00744C4F" w:rsidRDefault="00225E16" w:rsidP="00F1167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Please also note</w:t>
      </w:r>
      <w:r w:rsidR="00744C4F">
        <w:rPr>
          <w:b/>
          <w:sz w:val="24"/>
          <w:szCs w:val="24"/>
        </w:rPr>
        <w:t>:</w:t>
      </w:r>
      <w:r w:rsidR="00744C4F">
        <w:rPr>
          <w:sz w:val="24"/>
          <w:szCs w:val="24"/>
        </w:rPr>
        <w:t xml:space="preserve"> </w:t>
      </w:r>
      <w:r w:rsidR="00F1167E">
        <w:rPr>
          <w:sz w:val="24"/>
          <w:szCs w:val="24"/>
        </w:rPr>
        <w:br/>
      </w:r>
    </w:p>
    <w:p w14:paraId="10483994" w14:textId="77777777" w:rsidR="00744C4F" w:rsidRDefault="00744C4F" w:rsidP="00744C4F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Where an independent advocate is provided the Local Authority must still consult with family and friends when the individual asks them to.</w:t>
      </w:r>
    </w:p>
    <w:p w14:paraId="3DD5A78D" w14:textId="77777777" w:rsidR="00744C4F" w:rsidRDefault="00744C4F" w:rsidP="00744C4F">
      <w:pPr>
        <w:jc w:val="both"/>
        <w:rPr>
          <w:sz w:val="24"/>
          <w:szCs w:val="24"/>
        </w:rPr>
      </w:pPr>
    </w:p>
    <w:p w14:paraId="48899C52" w14:textId="77777777" w:rsidR="00744C4F" w:rsidRPr="00843D43" w:rsidRDefault="00744C4F" w:rsidP="00744C4F">
      <w:pPr>
        <w:pStyle w:val="ListParagraph"/>
        <w:numPr>
          <w:ilvl w:val="0"/>
          <w:numId w:val="13"/>
        </w:numPr>
        <w:jc w:val="both"/>
      </w:pPr>
      <w:r w:rsidRPr="00843D43">
        <w:rPr>
          <w:sz w:val="24"/>
          <w:szCs w:val="24"/>
        </w:rPr>
        <w:t>Individuals’ statutory right to /professionals’ duty to refer for an Independent Mental Capacity Advocate (IMCA) OR Independent Mental Health Advocate (IMHA) are not affect</w:t>
      </w:r>
      <w:r w:rsidR="00B74A86" w:rsidRPr="00843D43">
        <w:rPr>
          <w:sz w:val="24"/>
          <w:szCs w:val="24"/>
        </w:rPr>
        <w:t>ed by the new duties under the C</w:t>
      </w:r>
      <w:r w:rsidRPr="00843D43">
        <w:rPr>
          <w:sz w:val="24"/>
          <w:szCs w:val="24"/>
        </w:rPr>
        <w:t xml:space="preserve">are Act </w:t>
      </w:r>
      <w:r w:rsidR="000B04AA">
        <w:rPr>
          <w:sz w:val="24"/>
          <w:szCs w:val="24"/>
        </w:rPr>
        <w:t>(</w:t>
      </w:r>
      <w:r w:rsidRPr="00843D43">
        <w:rPr>
          <w:sz w:val="24"/>
          <w:szCs w:val="24"/>
        </w:rPr>
        <w:t>2014</w:t>
      </w:r>
      <w:r w:rsidR="000B04AA">
        <w:rPr>
          <w:sz w:val="24"/>
          <w:szCs w:val="24"/>
        </w:rPr>
        <w:t>)</w:t>
      </w:r>
      <w:r w:rsidRPr="00843D43">
        <w:rPr>
          <w:sz w:val="24"/>
          <w:szCs w:val="24"/>
        </w:rPr>
        <w:t xml:space="preserve">. </w:t>
      </w:r>
    </w:p>
    <w:p w14:paraId="623ED64C" w14:textId="77777777" w:rsidR="002A45AF" w:rsidRDefault="002A45AF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5C145E11" w14:textId="77777777" w:rsidR="00711007" w:rsidRDefault="00711007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2FB76C6E" w14:textId="77777777" w:rsidR="00711007" w:rsidRDefault="00711007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41B33F5D" w14:textId="77777777" w:rsidR="00711007" w:rsidRDefault="00711007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5C3CCD8B" w14:textId="77777777" w:rsidR="00711007" w:rsidRDefault="00711007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394B33E3" w14:textId="77777777" w:rsidR="00711007" w:rsidRDefault="00711007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1FAFF9A7" w14:textId="7A786FA5" w:rsidR="00744C4F" w:rsidRPr="00C063A5" w:rsidRDefault="00711007" w:rsidP="00744C4F">
      <w:pPr>
        <w:pStyle w:val="Title"/>
        <w:rPr>
          <w:b/>
          <w:bCs/>
          <w:color w:val="auto"/>
          <w:sz w:val="28"/>
          <w:szCs w:val="28"/>
        </w:rPr>
      </w:pPr>
      <w:r w:rsidRPr="00C063A5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lastRenderedPageBreak/>
        <w:t>Care Act</w:t>
      </w:r>
      <w:r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 xml:space="preserve"> Advocacy</w:t>
      </w:r>
      <w:r w:rsidRPr="00C063A5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 xml:space="preserve"> Referral </w:t>
      </w:r>
      <w:r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>Form</w:t>
      </w:r>
    </w:p>
    <w:p w14:paraId="3D093F8E" w14:textId="77777777" w:rsidR="00744C4F" w:rsidRPr="00843D43" w:rsidRDefault="00744C4F" w:rsidP="00744C4F">
      <w:pPr>
        <w:pStyle w:val="Title"/>
        <w:tabs>
          <w:tab w:val="left" w:pos="375"/>
        </w:tabs>
        <w:jc w:val="left"/>
        <w:rPr>
          <w:b/>
          <w:bCs/>
          <w:sz w:val="28"/>
          <w:szCs w:val="28"/>
          <w:u w:val="single"/>
        </w:rPr>
      </w:pPr>
    </w:p>
    <w:p w14:paraId="52503FEF" w14:textId="2BF47AE5" w:rsidR="00711007" w:rsidRDefault="00711007" w:rsidP="00711007">
      <w:pPr>
        <w:jc w:val="both"/>
        <w:rPr>
          <w:sz w:val="24"/>
        </w:rPr>
      </w:pPr>
      <w:r>
        <w:rPr>
          <w:sz w:val="24"/>
        </w:rPr>
        <w:t xml:space="preserve">In order to comply with data protection legislation please send completed referral forms electronically via egress to: </w:t>
      </w:r>
      <w:hyperlink r:id="rId11" w:history="1">
        <w:r w:rsidR="00894416" w:rsidRPr="00F647E5">
          <w:rPr>
            <w:rStyle w:val="Hyperlink"/>
            <w:color w:val="0000FF"/>
            <w:sz w:val="24"/>
          </w:rPr>
          <w:t>advocacy@ageukcheshire.org.uk</w:t>
        </w:r>
      </w:hyperlink>
      <w:r w:rsidR="00894416">
        <w:rPr>
          <w:sz w:val="24"/>
        </w:rPr>
        <w:t xml:space="preserve"> I</w:t>
      </w:r>
      <w:r>
        <w:rPr>
          <w:sz w:val="24"/>
        </w:rPr>
        <w:t xml:space="preserve">f you do not have to access to egress please send them to the same email address but password protected. Please ensure the password is sent separately. </w:t>
      </w:r>
    </w:p>
    <w:p w14:paraId="6BB1A198" w14:textId="77777777" w:rsidR="00711007" w:rsidRDefault="00711007" w:rsidP="00711007">
      <w:pPr>
        <w:jc w:val="both"/>
        <w:rPr>
          <w:sz w:val="24"/>
        </w:rPr>
      </w:pPr>
    </w:p>
    <w:p w14:paraId="18912208" w14:textId="77777777" w:rsidR="00711007" w:rsidRPr="00CC1375" w:rsidRDefault="00711007" w:rsidP="00711007">
      <w:pPr>
        <w:jc w:val="both"/>
        <w:rPr>
          <w:b/>
          <w:sz w:val="24"/>
        </w:rPr>
      </w:pPr>
      <w:r w:rsidRPr="00CC1375">
        <w:rPr>
          <w:b/>
          <w:sz w:val="24"/>
        </w:rPr>
        <w:t>Contact details:</w:t>
      </w:r>
    </w:p>
    <w:p w14:paraId="12D35045" w14:textId="77777777" w:rsidR="00711007" w:rsidRDefault="00711007" w:rsidP="00711007">
      <w:pPr>
        <w:jc w:val="both"/>
        <w:rPr>
          <w:sz w:val="24"/>
        </w:rPr>
      </w:pPr>
    </w:p>
    <w:p w14:paraId="4FBB25DB" w14:textId="77777777" w:rsidR="00711007" w:rsidRDefault="00711007" w:rsidP="00711007">
      <w:pPr>
        <w:jc w:val="both"/>
        <w:rPr>
          <w:sz w:val="24"/>
        </w:rPr>
      </w:pPr>
      <w:r>
        <w:rPr>
          <w:sz w:val="24"/>
        </w:rPr>
        <w:t>The Cheshire Advocacy Hub</w:t>
      </w:r>
    </w:p>
    <w:p w14:paraId="59A824A3" w14:textId="77777777" w:rsidR="00711007" w:rsidRDefault="00711007" w:rsidP="00711007">
      <w:pPr>
        <w:jc w:val="both"/>
        <w:rPr>
          <w:sz w:val="24"/>
        </w:rPr>
      </w:pPr>
      <w:r>
        <w:rPr>
          <w:sz w:val="24"/>
        </w:rPr>
        <w:t>Sension House</w:t>
      </w:r>
    </w:p>
    <w:p w14:paraId="22927881" w14:textId="77777777" w:rsidR="00711007" w:rsidRDefault="00711007" w:rsidP="00711007">
      <w:pPr>
        <w:jc w:val="both"/>
        <w:rPr>
          <w:sz w:val="24"/>
        </w:rPr>
      </w:pPr>
      <w:r>
        <w:rPr>
          <w:sz w:val="24"/>
        </w:rPr>
        <w:t>Denton Drive</w:t>
      </w:r>
    </w:p>
    <w:p w14:paraId="6825A6EE" w14:textId="77777777" w:rsidR="00711007" w:rsidRDefault="00711007" w:rsidP="00711007">
      <w:pPr>
        <w:jc w:val="both"/>
        <w:rPr>
          <w:sz w:val="24"/>
        </w:rPr>
      </w:pPr>
      <w:r>
        <w:rPr>
          <w:sz w:val="24"/>
        </w:rPr>
        <w:t>Northwich</w:t>
      </w:r>
    </w:p>
    <w:p w14:paraId="0781EFE7" w14:textId="77777777" w:rsidR="00711007" w:rsidRDefault="00711007" w:rsidP="00711007">
      <w:pPr>
        <w:jc w:val="both"/>
        <w:rPr>
          <w:sz w:val="24"/>
        </w:rPr>
      </w:pPr>
      <w:r>
        <w:rPr>
          <w:sz w:val="24"/>
        </w:rPr>
        <w:t>CW9 7LU</w:t>
      </w:r>
    </w:p>
    <w:p w14:paraId="1EDD1290" w14:textId="77777777" w:rsidR="00711007" w:rsidRDefault="00711007" w:rsidP="00711007">
      <w:pPr>
        <w:jc w:val="both"/>
        <w:rPr>
          <w:sz w:val="24"/>
        </w:rPr>
      </w:pPr>
    </w:p>
    <w:p w14:paraId="221DE725" w14:textId="77777777" w:rsidR="00711007" w:rsidRPr="004651EB" w:rsidRDefault="00711007" w:rsidP="00711007">
      <w:pPr>
        <w:jc w:val="both"/>
        <w:rPr>
          <w:b/>
          <w:sz w:val="24"/>
        </w:rPr>
      </w:pPr>
      <w:r w:rsidRPr="004651EB">
        <w:rPr>
          <w:b/>
          <w:sz w:val="24"/>
        </w:rPr>
        <w:t>Telephone number: 0333 366 00 27</w:t>
      </w:r>
    </w:p>
    <w:p w14:paraId="70393F32" w14:textId="77777777" w:rsidR="00711007" w:rsidRDefault="00711007" w:rsidP="00711007">
      <w:pPr>
        <w:jc w:val="both"/>
        <w:rPr>
          <w:sz w:val="24"/>
        </w:rPr>
      </w:pPr>
    </w:p>
    <w:p w14:paraId="5F3A4950" w14:textId="30B8D521" w:rsidR="00711007" w:rsidRDefault="00711007" w:rsidP="00711007">
      <w:pPr>
        <w:jc w:val="both"/>
        <w:rPr>
          <w:sz w:val="24"/>
        </w:rPr>
      </w:pPr>
      <w:r>
        <w:rPr>
          <w:sz w:val="24"/>
        </w:rPr>
        <w:t xml:space="preserve">Upon receipt of the referral form the Cheshire Advocacy Hub will allocate this referral to an Advocate from Age UK Cheshire or Disability Positive. </w:t>
      </w:r>
    </w:p>
    <w:p w14:paraId="3DD53166" w14:textId="77777777" w:rsidR="00711007" w:rsidRDefault="00711007" w:rsidP="00711007">
      <w:pPr>
        <w:jc w:val="both"/>
        <w:rPr>
          <w:sz w:val="24"/>
        </w:rPr>
      </w:pPr>
    </w:p>
    <w:p w14:paraId="6ED5F191" w14:textId="77777777" w:rsidR="002E10B0" w:rsidRPr="00CC1375" w:rsidRDefault="002E10B0" w:rsidP="002E10B0">
      <w:pPr>
        <w:rPr>
          <w:b/>
          <w:sz w:val="24"/>
        </w:rPr>
      </w:pPr>
      <w:r w:rsidRPr="00CC1375">
        <w:rPr>
          <w:b/>
          <w:sz w:val="24"/>
        </w:rPr>
        <w:t>This is the Care Act referral form for those seeking advocacy for anyone aged 18 and ov</w:t>
      </w:r>
      <w:r w:rsidR="000B04AA">
        <w:rPr>
          <w:b/>
          <w:sz w:val="24"/>
        </w:rPr>
        <w:t xml:space="preserve">er </w:t>
      </w:r>
      <w:r w:rsidRPr="00CC1375">
        <w:rPr>
          <w:b/>
          <w:sz w:val="24"/>
        </w:rPr>
        <w:t>and</w:t>
      </w:r>
      <w:r w:rsidR="000B04AA">
        <w:rPr>
          <w:b/>
          <w:sz w:val="24"/>
        </w:rPr>
        <w:t xml:space="preserve"> for </w:t>
      </w:r>
      <w:r w:rsidR="00CC1375" w:rsidRPr="00CC1375">
        <w:rPr>
          <w:b/>
          <w:sz w:val="24"/>
        </w:rPr>
        <w:t xml:space="preserve">those </w:t>
      </w:r>
      <w:r w:rsidRPr="00CC1375">
        <w:rPr>
          <w:b/>
          <w:sz w:val="24"/>
        </w:rPr>
        <w:t>children in transition</w:t>
      </w:r>
      <w:r w:rsidR="00CC1375" w:rsidRPr="00CC1375">
        <w:rPr>
          <w:b/>
          <w:sz w:val="24"/>
        </w:rPr>
        <w:t xml:space="preserve"> to adult services</w:t>
      </w:r>
      <w:r w:rsidR="00CC1375">
        <w:rPr>
          <w:b/>
          <w:sz w:val="24"/>
        </w:rPr>
        <w:t>.</w:t>
      </w:r>
    </w:p>
    <w:p w14:paraId="20A12A82" w14:textId="77777777" w:rsidR="00744C4F" w:rsidRDefault="00744C4F" w:rsidP="00744C4F">
      <w:pPr>
        <w:rPr>
          <w:sz w:val="24"/>
          <w:szCs w:val="24"/>
        </w:rPr>
      </w:pPr>
    </w:p>
    <w:p w14:paraId="61E8872E" w14:textId="77777777" w:rsidR="00744C4F" w:rsidRDefault="00744C4F" w:rsidP="00744C4F">
      <w:pPr>
        <w:widowControl w:val="0"/>
        <w:rPr>
          <w:sz w:val="24"/>
          <w:szCs w:val="24"/>
        </w:rPr>
      </w:pPr>
    </w:p>
    <w:tbl>
      <w:tblPr>
        <w:tblW w:w="96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7108"/>
      </w:tblGrid>
      <w:tr w:rsidR="00744C4F" w:rsidRPr="00CC1375" w14:paraId="098E0BF3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6D444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Client Name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0567" w14:textId="246DE7C3" w:rsidR="00744C4F" w:rsidRPr="00CC1375" w:rsidRDefault="00894416">
            <w:pPr>
              <w:rPr>
                <w:color w:val="auto"/>
              </w:rPr>
            </w:pPr>
            <w:permStart w:id="24534298" w:edGrp="everyone"/>
            <w:r>
              <w:rPr>
                <w:color w:val="auto"/>
              </w:rPr>
              <w:t xml:space="preserve">        </w:t>
            </w:r>
            <w:permEnd w:id="24534298"/>
          </w:p>
        </w:tc>
      </w:tr>
      <w:tr w:rsidR="00744C4F" w:rsidRPr="00CC1375" w14:paraId="50ED7829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D205A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Telephone number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E394" w14:textId="5929A192" w:rsidR="00744C4F" w:rsidRPr="00CC1375" w:rsidRDefault="00894416">
            <w:pPr>
              <w:rPr>
                <w:color w:val="auto"/>
              </w:rPr>
            </w:pPr>
            <w:permStart w:id="1978927567" w:edGrp="everyone"/>
            <w:r>
              <w:rPr>
                <w:color w:val="auto"/>
              </w:rPr>
              <w:t xml:space="preserve">        </w:t>
            </w:r>
            <w:permEnd w:id="1978927567"/>
          </w:p>
        </w:tc>
      </w:tr>
      <w:tr w:rsidR="00744C4F" w:rsidRPr="00CC1375" w14:paraId="77D7DB30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01CACB" w14:textId="77777777" w:rsidR="00744C4F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Current Address</w:t>
            </w:r>
          </w:p>
          <w:p w14:paraId="41279D1A" w14:textId="36E5412A" w:rsidR="00F647E5" w:rsidRPr="00CC1375" w:rsidRDefault="00F647E5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D0FA" w14:textId="521FB2B9" w:rsidR="00744C4F" w:rsidRPr="00CC1375" w:rsidRDefault="00894416">
            <w:pPr>
              <w:rPr>
                <w:color w:val="auto"/>
              </w:rPr>
            </w:pPr>
            <w:permStart w:id="174151665" w:edGrp="everyone"/>
            <w:r>
              <w:rPr>
                <w:color w:val="auto"/>
              </w:rPr>
              <w:t xml:space="preserve">        </w:t>
            </w:r>
            <w:permEnd w:id="174151665"/>
          </w:p>
        </w:tc>
      </w:tr>
      <w:tr w:rsidR="00744C4F" w:rsidRPr="00CC1375" w14:paraId="7E213AA2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F35A89" w14:textId="77777777" w:rsidR="00744C4F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Permanent Address</w:t>
            </w:r>
          </w:p>
          <w:p w14:paraId="54E5B969" w14:textId="559CA1AD" w:rsidR="00F647E5" w:rsidRPr="00CC1375" w:rsidRDefault="00F647E5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DB8C" w14:textId="5B3B6F66" w:rsidR="00744C4F" w:rsidRPr="00CC1375" w:rsidRDefault="00894416">
            <w:pPr>
              <w:rPr>
                <w:color w:val="auto"/>
              </w:rPr>
            </w:pPr>
            <w:permStart w:id="352323400" w:edGrp="everyone"/>
            <w:r>
              <w:rPr>
                <w:color w:val="auto"/>
              </w:rPr>
              <w:t xml:space="preserve">        </w:t>
            </w:r>
            <w:permEnd w:id="352323400"/>
          </w:p>
        </w:tc>
      </w:tr>
      <w:tr w:rsidR="00744C4F" w:rsidRPr="00CC1375" w14:paraId="1F1FA5AF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F5C7C" w14:textId="77777777" w:rsidR="00744C4F" w:rsidRPr="00CC1375" w:rsidRDefault="00CC1375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Age &amp; </w:t>
            </w:r>
            <w:r w:rsidR="00744C4F" w:rsidRPr="00CC1375">
              <w:rPr>
                <w:b/>
                <w:color w:val="auto"/>
                <w:sz w:val="24"/>
                <w:szCs w:val="24"/>
              </w:rPr>
              <w:t>Date of Birth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DC4F" w14:textId="7C09EEF1" w:rsidR="00744C4F" w:rsidRPr="00CC1375" w:rsidRDefault="00894416">
            <w:pPr>
              <w:rPr>
                <w:color w:val="auto"/>
              </w:rPr>
            </w:pPr>
            <w:permStart w:id="429790796" w:edGrp="everyone"/>
            <w:r>
              <w:rPr>
                <w:color w:val="auto"/>
              </w:rPr>
              <w:t xml:space="preserve">        </w:t>
            </w:r>
            <w:permEnd w:id="429790796"/>
          </w:p>
        </w:tc>
      </w:tr>
      <w:tr w:rsidR="00744C4F" w:rsidRPr="00CC1375" w14:paraId="34335309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3DC08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CDE3" w14:textId="401E6896" w:rsidR="00744C4F" w:rsidRPr="00CC1375" w:rsidRDefault="00894416">
            <w:pPr>
              <w:rPr>
                <w:color w:val="auto"/>
              </w:rPr>
            </w:pPr>
            <w:permStart w:id="153566348" w:edGrp="everyone"/>
            <w:r>
              <w:rPr>
                <w:color w:val="auto"/>
              </w:rPr>
              <w:t xml:space="preserve">        </w:t>
            </w:r>
            <w:permEnd w:id="153566348"/>
          </w:p>
        </w:tc>
      </w:tr>
      <w:tr w:rsidR="00744C4F" w:rsidRPr="00CC1375" w14:paraId="58AF0491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054461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Ethnicity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D1B59" w14:textId="7A0C8A2B" w:rsidR="00744C4F" w:rsidRPr="00CC1375" w:rsidRDefault="00894416">
            <w:pPr>
              <w:rPr>
                <w:color w:val="auto"/>
              </w:rPr>
            </w:pPr>
            <w:permStart w:id="1129715234" w:edGrp="everyone"/>
            <w:r>
              <w:rPr>
                <w:color w:val="auto"/>
              </w:rPr>
              <w:t xml:space="preserve">        </w:t>
            </w:r>
            <w:permEnd w:id="1129715234"/>
          </w:p>
        </w:tc>
      </w:tr>
      <w:tr w:rsidR="00744C4F" w:rsidRPr="00CC1375" w14:paraId="17AD2610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F0358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Religion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2A8C" w14:textId="498C68A6" w:rsidR="00744C4F" w:rsidRPr="00CC1375" w:rsidRDefault="00894416">
            <w:pPr>
              <w:rPr>
                <w:color w:val="auto"/>
              </w:rPr>
            </w:pPr>
            <w:permStart w:id="494694087" w:edGrp="everyone"/>
            <w:r>
              <w:rPr>
                <w:color w:val="auto"/>
              </w:rPr>
              <w:t xml:space="preserve">        </w:t>
            </w:r>
            <w:permEnd w:id="494694087"/>
          </w:p>
        </w:tc>
      </w:tr>
      <w:tr w:rsidR="00744C4F" w:rsidRPr="00CC1375" w14:paraId="43EFBEAA" w14:textId="77777777" w:rsidTr="00F1167E">
        <w:trPr>
          <w:trHeight w:val="2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6DFA0" w14:textId="77777777" w:rsidR="00744C4F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GP Name</w:t>
            </w:r>
            <w:r w:rsidR="00C74F9D" w:rsidRPr="00CC1375">
              <w:rPr>
                <w:b/>
                <w:color w:val="auto"/>
                <w:sz w:val="24"/>
                <w:szCs w:val="24"/>
              </w:rPr>
              <w:t>/ Practice</w:t>
            </w:r>
          </w:p>
          <w:p w14:paraId="557347A6" w14:textId="77777777" w:rsidR="00894416" w:rsidRDefault="00894416">
            <w:pPr>
              <w:rPr>
                <w:b/>
                <w:color w:val="auto"/>
                <w:sz w:val="24"/>
                <w:szCs w:val="24"/>
              </w:rPr>
            </w:pPr>
          </w:p>
          <w:p w14:paraId="6899E82F" w14:textId="1C0DB8B2" w:rsidR="00894416" w:rsidRPr="00CC1375" w:rsidRDefault="0089441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5200" w14:textId="2370CF23" w:rsidR="00744C4F" w:rsidRPr="00CC1375" w:rsidRDefault="00894416">
            <w:pPr>
              <w:rPr>
                <w:color w:val="auto"/>
              </w:rPr>
            </w:pPr>
            <w:permStart w:id="1186400831" w:edGrp="everyone"/>
            <w:r>
              <w:rPr>
                <w:color w:val="auto"/>
              </w:rPr>
              <w:t xml:space="preserve">        </w:t>
            </w:r>
            <w:permEnd w:id="1186400831"/>
          </w:p>
        </w:tc>
      </w:tr>
    </w:tbl>
    <w:p w14:paraId="5F72528D" w14:textId="022C23BD" w:rsidR="007F4C48" w:rsidRDefault="007F4C48" w:rsidP="00744C4F">
      <w:pPr>
        <w:widowControl w:val="0"/>
        <w:rPr>
          <w:b/>
          <w:bCs/>
          <w:color w:val="auto"/>
          <w:sz w:val="16"/>
          <w:szCs w:val="16"/>
        </w:rPr>
      </w:pPr>
    </w:p>
    <w:p w14:paraId="57FC8BBE" w14:textId="77777777" w:rsidR="00894416" w:rsidRPr="00CC1375" w:rsidRDefault="00894416" w:rsidP="00744C4F">
      <w:pPr>
        <w:widowControl w:val="0"/>
        <w:rPr>
          <w:b/>
          <w:bCs/>
          <w:color w:val="auto"/>
          <w:sz w:val="16"/>
          <w:szCs w:val="16"/>
        </w:rPr>
      </w:pPr>
    </w:p>
    <w:tbl>
      <w:tblPr>
        <w:tblW w:w="96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26"/>
      </w:tblGrid>
      <w:tr w:rsidR="009040B7" w:rsidRPr="00805428" w14:paraId="0B0EF949" w14:textId="77777777" w:rsidTr="00F1167E">
        <w:trPr>
          <w:trHeight w:val="293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E069" w14:textId="77777777" w:rsidR="009040B7" w:rsidRPr="00805428" w:rsidRDefault="009040B7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t>R</w:t>
            </w:r>
            <w:r w:rsidR="00CC1375" w:rsidRPr="00805428">
              <w:rPr>
                <w:b/>
                <w:color w:val="auto"/>
                <w:sz w:val="24"/>
                <w:szCs w:val="24"/>
              </w:rPr>
              <w:t>eferrer</w:t>
            </w:r>
            <w:r w:rsidR="001C7F07" w:rsidRPr="00805428">
              <w:rPr>
                <w:b/>
                <w:color w:val="auto"/>
                <w:sz w:val="24"/>
                <w:szCs w:val="24"/>
              </w:rPr>
              <w:t>:</w:t>
            </w:r>
          </w:p>
        </w:tc>
      </w:tr>
      <w:tr w:rsidR="00744C4F" w:rsidRPr="00805428" w14:paraId="5D76B271" w14:textId="77777777" w:rsidTr="00F1167E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E1087" w14:textId="77777777" w:rsidR="00744C4F" w:rsidRPr="00805428" w:rsidRDefault="00744C4F">
            <w:pPr>
              <w:rPr>
                <w:sz w:val="24"/>
                <w:szCs w:val="24"/>
              </w:rPr>
            </w:pPr>
            <w:r w:rsidRPr="00805428">
              <w:rPr>
                <w:sz w:val="24"/>
                <w:szCs w:val="24"/>
              </w:rPr>
              <w:t>Name</w:t>
            </w:r>
            <w:r w:rsidR="00CC1375" w:rsidRPr="00805428">
              <w:rPr>
                <w:sz w:val="24"/>
                <w:szCs w:val="24"/>
              </w:rPr>
              <w:t xml:space="preserve"> &amp; Designation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EEEB" w14:textId="25AA4E47" w:rsidR="00744C4F" w:rsidRPr="00805428" w:rsidRDefault="00894416">
            <w:pPr>
              <w:rPr>
                <w:sz w:val="24"/>
                <w:szCs w:val="24"/>
              </w:rPr>
            </w:pPr>
            <w:permStart w:id="1065960080" w:edGrp="everyone"/>
            <w:r>
              <w:rPr>
                <w:color w:val="auto"/>
              </w:rPr>
              <w:t xml:space="preserve">        </w:t>
            </w:r>
            <w:permEnd w:id="1065960080"/>
          </w:p>
        </w:tc>
      </w:tr>
      <w:tr w:rsidR="00744C4F" w:rsidRPr="00805428" w14:paraId="2BA2D4A7" w14:textId="77777777" w:rsidTr="00F1167E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889AB" w14:textId="64A0A730" w:rsidR="00744C4F" w:rsidRPr="00805428" w:rsidRDefault="00CC1375">
            <w:pPr>
              <w:rPr>
                <w:sz w:val="24"/>
                <w:szCs w:val="24"/>
              </w:rPr>
            </w:pPr>
            <w:r w:rsidRPr="00805428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3F30" w14:textId="5B1CCDDC" w:rsidR="00744C4F" w:rsidRPr="00805428" w:rsidRDefault="00894416">
            <w:pPr>
              <w:rPr>
                <w:sz w:val="24"/>
                <w:szCs w:val="24"/>
              </w:rPr>
            </w:pPr>
            <w:permStart w:id="1471417993" w:edGrp="everyone"/>
            <w:r>
              <w:rPr>
                <w:color w:val="auto"/>
              </w:rPr>
              <w:t xml:space="preserve">        </w:t>
            </w:r>
            <w:permEnd w:id="1471417993"/>
          </w:p>
        </w:tc>
      </w:tr>
      <w:tr w:rsidR="00744C4F" w14:paraId="4180485B" w14:textId="77777777" w:rsidTr="00F1167E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AF78" w14:textId="2F715B8F" w:rsidR="00744C4F" w:rsidRPr="00711007" w:rsidRDefault="00711007">
            <w:pPr>
              <w:rPr>
                <w:sz w:val="24"/>
                <w:szCs w:val="24"/>
              </w:rPr>
            </w:pPr>
            <w:r w:rsidRPr="00711007">
              <w:rPr>
                <w:sz w:val="24"/>
                <w:szCs w:val="24"/>
              </w:rPr>
              <w:t>Telephone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4EBC" w14:textId="2BB83B46" w:rsidR="00744C4F" w:rsidRDefault="00894416">
            <w:permStart w:id="730998350" w:edGrp="everyone"/>
            <w:r>
              <w:rPr>
                <w:color w:val="auto"/>
              </w:rPr>
              <w:t xml:space="preserve">        </w:t>
            </w:r>
            <w:permEnd w:id="730998350"/>
          </w:p>
        </w:tc>
      </w:tr>
      <w:tr w:rsidR="003440BB" w14:paraId="13D0AAD5" w14:textId="77777777" w:rsidTr="00F1167E">
        <w:trPr>
          <w:trHeight w:val="2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9E87" w14:textId="791AF5B7" w:rsidR="003440BB" w:rsidRPr="00711007" w:rsidRDefault="00711007">
            <w:pPr>
              <w:rPr>
                <w:sz w:val="24"/>
                <w:szCs w:val="24"/>
              </w:rPr>
            </w:pPr>
            <w:r w:rsidRPr="00711007">
              <w:rPr>
                <w:sz w:val="24"/>
                <w:szCs w:val="24"/>
              </w:rPr>
              <w:t>Email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8838" w14:textId="1DFFC1AF" w:rsidR="003440BB" w:rsidRDefault="00894416">
            <w:permStart w:id="139746293" w:edGrp="everyone"/>
            <w:r>
              <w:rPr>
                <w:color w:val="auto"/>
              </w:rPr>
              <w:t xml:space="preserve">        </w:t>
            </w:r>
            <w:permEnd w:id="139746293"/>
          </w:p>
        </w:tc>
      </w:tr>
    </w:tbl>
    <w:p w14:paraId="473662BA" w14:textId="77777777" w:rsidR="00F1167E" w:rsidRDefault="00F1167E" w:rsidP="00744C4F">
      <w:pPr>
        <w:widowControl w:val="0"/>
        <w:rPr>
          <w:b/>
          <w:bCs/>
          <w:sz w:val="16"/>
          <w:szCs w:val="16"/>
        </w:rPr>
      </w:pPr>
    </w:p>
    <w:p w14:paraId="0C766000" w14:textId="77777777" w:rsidR="00744C4F" w:rsidRDefault="00744C4F" w:rsidP="00744C4F">
      <w:pPr>
        <w:widowControl w:val="0"/>
        <w:rPr>
          <w:b/>
          <w:bCs/>
          <w:sz w:val="16"/>
          <w:szCs w:val="16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134"/>
      </w:tblGrid>
      <w:tr w:rsidR="00843D43" w:rsidRPr="00805428" w14:paraId="5B4686B7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9F17" w14:textId="77777777" w:rsidR="00843D43" w:rsidRPr="00805428" w:rsidRDefault="00843D43" w:rsidP="00CC1375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lastRenderedPageBreak/>
              <w:t>W</w:t>
            </w:r>
            <w:r w:rsidR="00CC1375" w:rsidRPr="00805428">
              <w:rPr>
                <w:b/>
                <w:color w:val="auto"/>
                <w:sz w:val="24"/>
                <w:szCs w:val="24"/>
              </w:rPr>
              <w:t xml:space="preserve">ho is this referral for?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0CF3" w14:textId="77777777" w:rsidR="00843D43" w:rsidRPr="00805428" w:rsidRDefault="00843D43" w:rsidP="00655DAF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sym w:font="Wingdings" w:char="F0FC"/>
            </w:r>
          </w:p>
        </w:tc>
      </w:tr>
      <w:tr w:rsidR="00843D43" w:rsidRPr="00805428" w14:paraId="4E519773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AFC6A" w14:textId="77777777" w:rsidR="00843D43" w:rsidRPr="00805428" w:rsidRDefault="00843D43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An adult with care and support needs</w:t>
            </w:r>
          </w:p>
        </w:tc>
        <w:permStart w:id="1023748460" w:edGrp="everyone"/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317F" w14:textId="70372485" w:rsidR="00843D43" w:rsidRPr="00805428" w:rsidRDefault="00711007" w:rsidP="00655DAF">
            <w:pPr>
              <w:rPr>
                <w:sz w:val="24"/>
                <w:szCs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023748460"/>
          </w:p>
        </w:tc>
      </w:tr>
      <w:tr w:rsidR="00843D43" w:rsidRPr="00805428" w14:paraId="12EC96D1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E71A" w14:textId="77777777" w:rsidR="00843D43" w:rsidRPr="00805428" w:rsidRDefault="00843D43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An adult carer with support needs</w:t>
            </w:r>
          </w:p>
        </w:tc>
        <w:permStart w:id="1921065475" w:edGrp="everyone"/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9F7E" w14:textId="1AF2F614" w:rsidR="00843D43" w:rsidRPr="00805428" w:rsidRDefault="00711007" w:rsidP="00655DAF">
            <w:pPr>
              <w:rPr>
                <w:sz w:val="24"/>
                <w:szCs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921065475"/>
          </w:p>
        </w:tc>
      </w:tr>
      <w:tr w:rsidR="00CC1375" w:rsidRPr="00805428" w14:paraId="58668E29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94F0" w14:textId="77777777" w:rsidR="00CC1375" w:rsidRPr="00805428" w:rsidRDefault="00CC1375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A child in transition to adult services</w:t>
            </w:r>
          </w:p>
        </w:tc>
        <w:permStart w:id="807954536" w:edGrp="everyone"/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79D3" w14:textId="28281737" w:rsidR="00CC1375" w:rsidRPr="00805428" w:rsidRDefault="00711007" w:rsidP="00655DAF">
            <w:pPr>
              <w:rPr>
                <w:sz w:val="24"/>
                <w:szCs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807954536"/>
          </w:p>
        </w:tc>
      </w:tr>
      <w:tr w:rsidR="00CC1375" w:rsidRPr="00805428" w14:paraId="48D0D182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9422" w14:textId="77777777" w:rsidR="00CC1375" w:rsidRPr="00805428" w:rsidRDefault="00CC1375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A child carer in transition to adult services</w:t>
            </w:r>
          </w:p>
        </w:tc>
        <w:permStart w:id="1641809014" w:edGrp="everyone"/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C301" w14:textId="0BCEC9BA" w:rsidR="00CC1375" w:rsidRPr="00805428" w:rsidRDefault="00711007" w:rsidP="00655DAF">
            <w:pPr>
              <w:rPr>
                <w:sz w:val="24"/>
                <w:szCs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641809014"/>
          </w:p>
        </w:tc>
      </w:tr>
    </w:tbl>
    <w:p w14:paraId="0E024165" w14:textId="77777777" w:rsidR="009040B7" w:rsidRPr="00843D43" w:rsidRDefault="009040B7" w:rsidP="00744C4F">
      <w:pPr>
        <w:rPr>
          <w:b/>
          <w:u w:val="single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134"/>
      </w:tblGrid>
      <w:tr w:rsidR="009040B7" w:rsidRPr="00805428" w14:paraId="0229FC1D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7904" w14:textId="77777777" w:rsidR="009040B7" w:rsidRPr="00805428" w:rsidRDefault="00CC1375" w:rsidP="00655DAF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t>Consent to referral</w:t>
            </w:r>
            <w:r w:rsidR="009040B7" w:rsidRPr="00805428">
              <w:rPr>
                <w:b/>
                <w:color w:val="auto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4035" w14:textId="77777777" w:rsidR="009040B7" w:rsidRPr="00805428" w:rsidRDefault="009040B7" w:rsidP="00655DAF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sym w:font="Wingdings" w:char="F0FC"/>
            </w:r>
          </w:p>
        </w:tc>
      </w:tr>
      <w:tr w:rsidR="009040B7" w:rsidRPr="00805428" w14:paraId="6AD3A184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B98342" w14:textId="77777777" w:rsidR="009040B7" w:rsidRPr="00805428" w:rsidRDefault="009040B7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Have you discussed this referral with the person being referred?</w:t>
            </w:r>
          </w:p>
        </w:tc>
        <w:permStart w:id="829888554" w:edGrp="everyone"/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4097" w14:textId="5941F2BD" w:rsidR="009040B7" w:rsidRPr="00805428" w:rsidRDefault="00711007" w:rsidP="00655DAF">
            <w:pPr>
              <w:rPr>
                <w:sz w:val="24"/>
                <w:szCs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829888554"/>
          </w:p>
        </w:tc>
      </w:tr>
      <w:tr w:rsidR="009040B7" w:rsidRPr="00805428" w14:paraId="3ABD6CB0" w14:textId="77777777" w:rsidTr="00C25AA1">
        <w:trPr>
          <w:trHeight w:val="29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3BCA" w14:textId="77777777" w:rsidR="009040B7" w:rsidRPr="00805428" w:rsidRDefault="009040B7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Has the person agreed to this referral being made?</w:t>
            </w:r>
          </w:p>
        </w:tc>
        <w:permStart w:id="1931311024" w:edGrp="everyone"/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9186" w14:textId="68E5A7A8" w:rsidR="009040B7" w:rsidRPr="00805428" w:rsidRDefault="00711007" w:rsidP="00655DAF">
            <w:pPr>
              <w:rPr>
                <w:sz w:val="24"/>
                <w:szCs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931311024"/>
          </w:p>
        </w:tc>
      </w:tr>
    </w:tbl>
    <w:p w14:paraId="0FFF7FD2" w14:textId="77777777" w:rsidR="00301E7B" w:rsidRDefault="00301E7B" w:rsidP="00744C4F">
      <w:pPr>
        <w:pStyle w:val="Heading3"/>
        <w:rPr>
          <w:rFonts w:eastAsia="Arial Unicode MS" w:hAnsi="Arial Unicode MS" w:cs="Arial Unicode MS"/>
          <w:sz w:val="28"/>
          <w:szCs w:val="28"/>
          <w:u w:val="single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9"/>
        <w:gridCol w:w="992"/>
      </w:tblGrid>
      <w:tr w:rsidR="00744C4F" w14:paraId="5B24FBA8" w14:textId="77777777" w:rsidTr="00C25AA1">
        <w:trPr>
          <w:trHeight w:val="290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753A2" w14:textId="77777777" w:rsidR="00744C4F" w:rsidRPr="00716259" w:rsidRDefault="00843D43" w:rsidP="001C7F07">
            <w:pPr>
              <w:rPr>
                <w:b/>
                <w:color w:val="auto"/>
                <w:sz w:val="24"/>
                <w:szCs w:val="24"/>
              </w:rPr>
            </w:pPr>
            <w:r w:rsidRPr="00716259">
              <w:rPr>
                <w:b/>
                <w:color w:val="auto"/>
                <w:sz w:val="24"/>
                <w:szCs w:val="24"/>
              </w:rPr>
              <w:t>A</w:t>
            </w:r>
            <w:r w:rsidR="001C7F07" w:rsidRPr="00716259">
              <w:rPr>
                <w:b/>
                <w:color w:val="auto"/>
                <w:sz w:val="24"/>
                <w:szCs w:val="24"/>
              </w:rPr>
              <w:t>dvocacy required/issue</w:t>
            </w:r>
            <w:r w:rsidR="0032625F">
              <w:rPr>
                <w:b/>
                <w:color w:val="auto"/>
                <w:sz w:val="24"/>
                <w:szCs w:val="24"/>
              </w:rPr>
              <w:t xml:space="preserve"> (please tick one for the purpose of this referral)</w:t>
            </w:r>
            <w:r w:rsidR="001C7F07" w:rsidRPr="00716259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5E77" w14:textId="77777777" w:rsidR="00744C4F" w:rsidRPr="001C7F07" w:rsidRDefault="00843D43">
            <w:pPr>
              <w:rPr>
                <w:b/>
                <w:color w:val="auto"/>
              </w:rPr>
            </w:pPr>
            <w:r w:rsidRPr="001C7F07">
              <w:rPr>
                <w:b/>
                <w:color w:val="auto"/>
              </w:rPr>
              <w:sym w:font="Wingdings" w:char="F0FC"/>
            </w:r>
          </w:p>
        </w:tc>
      </w:tr>
      <w:tr w:rsidR="00843D43" w14:paraId="5943A128" w14:textId="77777777" w:rsidTr="00C25AA1">
        <w:trPr>
          <w:trHeight w:val="290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42C2" w14:textId="77777777" w:rsidR="00843D43" w:rsidRPr="00716259" w:rsidRDefault="00C74F9D" w:rsidP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 xml:space="preserve">Needs </w:t>
            </w:r>
            <w:r w:rsidR="00843D43" w:rsidRPr="00716259">
              <w:rPr>
                <w:color w:val="auto"/>
                <w:sz w:val="24"/>
                <w:szCs w:val="24"/>
              </w:rPr>
              <w:t>Assessment</w:t>
            </w:r>
            <w:r w:rsidRPr="00716259">
              <w:rPr>
                <w:color w:val="auto"/>
                <w:sz w:val="24"/>
                <w:szCs w:val="24"/>
              </w:rPr>
              <w:t xml:space="preserve"> Completion</w:t>
            </w:r>
          </w:p>
        </w:tc>
        <w:permStart w:id="443446223" w:edGrp="everyone"/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E771" w14:textId="1B89A9EE" w:rsidR="00843D43" w:rsidRDefault="00711007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443446223"/>
          </w:p>
        </w:tc>
      </w:tr>
      <w:tr w:rsidR="00C74F9D" w14:paraId="356F8C5D" w14:textId="77777777" w:rsidTr="00C25AA1">
        <w:trPr>
          <w:trHeight w:val="290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A63D6" w14:textId="77777777" w:rsidR="00C74F9D" w:rsidRPr="00716259" w:rsidRDefault="00C74F9D" w:rsidP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Carers Assessment Completion</w:t>
            </w:r>
          </w:p>
        </w:tc>
        <w:permStart w:id="1750992581" w:edGrp="everyone"/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B639" w14:textId="22719604" w:rsidR="00C74F9D" w:rsidRDefault="00711007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750992581"/>
          </w:p>
        </w:tc>
      </w:tr>
      <w:tr w:rsidR="003023F5" w14:paraId="58C932E5" w14:textId="77777777" w:rsidTr="00C25AA1">
        <w:trPr>
          <w:trHeight w:val="290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9598" w14:textId="77777777" w:rsidR="003023F5" w:rsidRPr="00716259" w:rsidRDefault="00C74F9D" w:rsidP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 xml:space="preserve">Preparation of </w:t>
            </w:r>
            <w:r w:rsidR="00843D43" w:rsidRPr="00716259">
              <w:rPr>
                <w:color w:val="auto"/>
                <w:sz w:val="24"/>
                <w:szCs w:val="24"/>
              </w:rPr>
              <w:t>Care and</w:t>
            </w:r>
            <w:r w:rsidRPr="00716259">
              <w:rPr>
                <w:color w:val="auto"/>
                <w:sz w:val="24"/>
                <w:szCs w:val="24"/>
              </w:rPr>
              <w:t xml:space="preserve"> S</w:t>
            </w:r>
            <w:r w:rsidR="00843D43" w:rsidRPr="00716259">
              <w:rPr>
                <w:color w:val="auto"/>
                <w:sz w:val="24"/>
                <w:szCs w:val="24"/>
              </w:rPr>
              <w:t xml:space="preserve">upport </w:t>
            </w:r>
            <w:r w:rsidRPr="00716259">
              <w:rPr>
                <w:color w:val="auto"/>
                <w:sz w:val="24"/>
                <w:szCs w:val="24"/>
              </w:rPr>
              <w:t>P</w:t>
            </w:r>
            <w:r w:rsidR="00843D43" w:rsidRPr="00716259">
              <w:rPr>
                <w:color w:val="auto"/>
                <w:sz w:val="24"/>
                <w:szCs w:val="24"/>
              </w:rPr>
              <w:t>lan</w:t>
            </w:r>
          </w:p>
        </w:tc>
        <w:permStart w:id="372125272" w:edGrp="everyone"/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9879" w14:textId="18AECF62" w:rsidR="003023F5" w:rsidRDefault="00711007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372125272"/>
          </w:p>
        </w:tc>
      </w:tr>
      <w:tr w:rsidR="00C74F9D" w14:paraId="5C22DC26" w14:textId="77777777" w:rsidTr="00C25AA1">
        <w:trPr>
          <w:trHeight w:val="290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6C55" w14:textId="77777777" w:rsidR="00C74F9D" w:rsidRPr="00716259" w:rsidRDefault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Preparation of Support Plan</w:t>
            </w:r>
          </w:p>
        </w:tc>
        <w:permStart w:id="825571485" w:edGrp="everyone"/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DD5C" w14:textId="7507987B" w:rsidR="00C74F9D" w:rsidRDefault="00711007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825571485"/>
          </w:p>
        </w:tc>
      </w:tr>
      <w:tr w:rsidR="00744C4F" w14:paraId="0591D551" w14:textId="77777777" w:rsidTr="00C25AA1">
        <w:trPr>
          <w:trHeight w:val="290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6493D1" w14:textId="77777777" w:rsidR="00744C4F" w:rsidRPr="00716259" w:rsidRDefault="00843D43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Review</w:t>
            </w:r>
            <w:r w:rsidR="00C74F9D" w:rsidRPr="00716259">
              <w:rPr>
                <w:color w:val="auto"/>
                <w:sz w:val="24"/>
                <w:szCs w:val="24"/>
              </w:rPr>
              <w:t xml:space="preserve"> of Above Plans</w:t>
            </w:r>
          </w:p>
        </w:tc>
        <w:permStart w:id="1860050107" w:edGrp="everyone"/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95FC" w14:textId="1A071863" w:rsidR="00744C4F" w:rsidRDefault="00711007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860050107"/>
          </w:p>
        </w:tc>
      </w:tr>
      <w:tr w:rsidR="00EA436A" w14:paraId="3DDA9379" w14:textId="77777777" w:rsidTr="00C25AA1">
        <w:trPr>
          <w:trHeight w:val="290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4623" w14:textId="77777777" w:rsidR="00EA436A" w:rsidRPr="00716259" w:rsidRDefault="00843D43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Appeal</w:t>
            </w:r>
          </w:p>
        </w:tc>
        <w:permStart w:id="945118779" w:edGrp="everyone"/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9205" w14:textId="4D5C1FBF" w:rsidR="00EA436A" w:rsidRDefault="00711007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945118779"/>
          </w:p>
        </w:tc>
      </w:tr>
      <w:tr w:rsidR="00744C4F" w14:paraId="56620215" w14:textId="77777777" w:rsidTr="00C25AA1">
        <w:trPr>
          <w:trHeight w:val="290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851A4" w14:textId="77777777" w:rsidR="00744C4F" w:rsidRPr="00716259" w:rsidRDefault="00843D43" w:rsidP="00C25AA1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S</w:t>
            </w:r>
            <w:r w:rsidR="00EA436A" w:rsidRPr="00716259">
              <w:rPr>
                <w:color w:val="auto"/>
                <w:sz w:val="24"/>
                <w:szCs w:val="24"/>
              </w:rPr>
              <w:t xml:space="preserve">afeguarding </w:t>
            </w:r>
            <w:r w:rsidR="00C25AA1" w:rsidRPr="00716259">
              <w:rPr>
                <w:color w:val="auto"/>
                <w:sz w:val="24"/>
                <w:szCs w:val="24"/>
              </w:rPr>
              <w:t>E</w:t>
            </w:r>
            <w:r w:rsidR="00744C4F" w:rsidRPr="00716259">
              <w:rPr>
                <w:color w:val="auto"/>
                <w:sz w:val="24"/>
                <w:szCs w:val="24"/>
              </w:rPr>
              <w:t xml:space="preserve">nquiry </w:t>
            </w:r>
          </w:p>
        </w:tc>
        <w:permStart w:id="677469237" w:edGrp="everyone"/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BB66" w14:textId="5A4E4EDF" w:rsidR="00744C4F" w:rsidRDefault="00711007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677469237"/>
          </w:p>
        </w:tc>
      </w:tr>
      <w:tr w:rsidR="00744C4F" w14:paraId="67EB6249" w14:textId="77777777" w:rsidTr="00C25AA1">
        <w:trPr>
          <w:trHeight w:val="290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6CB28" w14:textId="77777777" w:rsidR="00744C4F" w:rsidRPr="00716259" w:rsidRDefault="00843D43" w:rsidP="00C25AA1">
            <w:pPr>
              <w:rPr>
                <w:color w:val="1F497D" w:themeColor="text2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S</w:t>
            </w:r>
            <w:r w:rsidR="00744C4F" w:rsidRPr="00716259">
              <w:rPr>
                <w:color w:val="auto"/>
                <w:sz w:val="24"/>
                <w:szCs w:val="24"/>
              </w:rPr>
              <w:t>afeguarding</w:t>
            </w:r>
            <w:r w:rsidR="00EA436A" w:rsidRPr="00716259">
              <w:rPr>
                <w:color w:val="auto"/>
                <w:sz w:val="24"/>
                <w:szCs w:val="24"/>
              </w:rPr>
              <w:t xml:space="preserve"> </w:t>
            </w:r>
            <w:r w:rsidR="00C25AA1" w:rsidRPr="00716259">
              <w:rPr>
                <w:color w:val="auto"/>
                <w:sz w:val="24"/>
                <w:szCs w:val="24"/>
              </w:rPr>
              <w:t>R</w:t>
            </w:r>
            <w:r w:rsidR="00744C4F" w:rsidRPr="00716259">
              <w:rPr>
                <w:color w:val="auto"/>
                <w:sz w:val="24"/>
                <w:szCs w:val="24"/>
              </w:rPr>
              <w:t>eview</w:t>
            </w:r>
          </w:p>
        </w:tc>
        <w:permStart w:id="123361402" w:edGrp="everyone"/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63BE" w14:textId="27F8A585" w:rsidR="00744C4F" w:rsidRDefault="00711007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A57D7F">
              <w:rPr>
                <w:rFonts w:ascii="Verdana" w:hAnsi="Verdana"/>
              </w:rPr>
            </w:r>
            <w:r w:rsidR="00A57D7F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23361402"/>
          </w:p>
        </w:tc>
      </w:tr>
    </w:tbl>
    <w:p w14:paraId="4C268ADF" w14:textId="77777777" w:rsidR="001C7F07" w:rsidRDefault="001C7F07" w:rsidP="00D21BE3">
      <w:pPr>
        <w:pStyle w:val="Heading3"/>
        <w:rPr>
          <w:rFonts w:eastAsia="Arial Unicode MS" w:hAnsi="Arial Unicode MS" w:cs="Arial Unicode MS"/>
          <w:color w:val="auto"/>
          <w:sz w:val="28"/>
          <w:szCs w:val="28"/>
        </w:rPr>
      </w:pPr>
    </w:p>
    <w:p w14:paraId="7DAA6C9E" w14:textId="3C0AD08F" w:rsidR="00D21BE3" w:rsidRDefault="00D21BE3" w:rsidP="00D21BE3">
      <w:pPr>
        <w:pStyle w:val="Heading3"/>
        <w:rPr>
          <w:rFonts w:eastAsia="Arial Unicode MS" w:hAnsi="Arial Unicode MS" w:cs="Arial Unicode MS"/>
          <w:color w:val="auto"/>
        </w:rPr>
      </w:pPr>
      <w:r w:rsidRPr="00716259">
        <w:rPr>
          <w:rFonts w:eastAsia="Arial Unicode MS" w:hAnsi="Arial Unicode MS" w:cs="Arial Unicode MS"/>
          <w:color w:val="auto"/>
        </w:rPr>
        <w:t>How does the person prefer to communicate</w:t>
      </w:r>
      <w:r w:rsidR="001C7F07" w:rsidRPr="00716259">
        <w:rPr>
          <w:rFonts w:eastAsia="Arial Unicode MS" w:hAnsi="Arial Unicode MS" w:cs="Arial Unicode MS"/>
          <w:color w:val="auto"/>
        </w:rPr>
        <w:t xml:space="preserve">?  </w:t>
      </w:r>
    </w:p>
    <w:p w14:paraId="05EFDEE9" w14:textId="5E4745C4" w:rsidR="00376AB4" w:rsidRDefault="00376AB4" w:rsidP="00376AB4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376AB4" w14:paraId="7751B2DF" w14:textId="77777777" w:rsidTr="00376AB4">
        <w:tc>
          <w:tcPr>
            <w:tcW w:w="10185" w:type="dxa"/>
          </w:tcPr>
          <w:p w14:paraId="64CDBEA1" w14:textId="6A890013" w:rsidR="00376AB4" w:rsidRDefault="00376AB4" w:rsidP="00376AB4">
            <w:permStart w:id="606428243" w:edGrp="everyone"/>
            <w:r>
              <w:rPr>
                <w:color w:val="auto"/>
              </w:rPr>
              <w:t xml:space="preserve">        </w:t>
            </w:r>
            <w:permEnd w:id="606428243"/>
          </w:p>
          <w:p w14:paraId="3666F2A8" w14:textId="77777777" w:rsidR="00376AB4" w:rsidRDefault="00376AB4" w:rsidP="00376AB4"/>
          <w:p w14:paraId="4E7EF389" w14:textId="5FED8728" w:rsidR="00376AB4" w:rsidRDefault="00376AB4" w:rsidP="00376AB4"/>
        </w:tc>
      </w:tr>
    </w:tbl>
    <w:p w14:paraId="3CE5ACBE" w14:textId="77777777" w:rsidR="00376AB4" w:rsidRPr="00376AB4" w:rsidRDefault="00376AB4" w:rsidP="00376AB4">
      <w:pPr>
        <w:rPr>
          <w:lang w:eastAsia="en-GB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3969"/>
        <w:gridCol w:w="992"/>
      </w:tblGrid>
      <w:tr w:rsidR="00376AB4" w14:paraId="08DA824E" w14:textId="77777777" w:rsidTr="00376AB4">
        <w:tc>
          <w:tcPr>
            <w:tcW w:w="3681" w:type="dxa"/>
          </w:tcPr>
          <w:p w14:paraId="64A73D07" w14:textId="77777777" w:rsidR="00376AB4" w:rsidRPr="00716259" w:rsidRDefault="00376AB4" w:rsidP="00376AB4">
            <w:pPr>
              <w:rPr>
                <w:b/>
                <w:color w:val="auto"/>
                <w:sz w:val="24"/>
                <w:szCs w:val="24"/>
              </w:rPr>
            </w:pPr>
            <w:r w:rsidRPr="00716259">
              <w:rPr>
                <w:b/>
                <w:color w:val="auto"/>
                <w:sz w:val="24"/>
                <w:szCs w:val="24"/>
              </w:rPr>
              <w:t xml:space="preserve">Is the person considered to have any of the following?  </w:t>
            </w:r>
          </w:p>
          <w:p w14:paraId="385C3889" w14:textId="7EDD24A8" w:rsidR="00376AB4" w:rsidRDefault="00376AB4" w:rsidP="00376AB4">
            <w:r w:rsidRPr="00716259">
              <w:rPr>
                <w:b/>
                <w:color w:val="auto"/>
                <w:sz w:val="24"/>
                <w:szCs w:val="24"/>
              </w:rPr>
              <w:t>(please tick all that apply)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04E5C4" w14:textId="04D44F8C" w:rsidR="00376AB4" w:rsidRDefault="00376AB4" w:rsidP="00376AB4">
            <w:r w:rsidRPr="001C7F07">
              <w:rPr>
                <w:b/>
                <w:color w:val="auto"/>
              </w:rPr>
              <w:sym w:font="Wingdings" w:char="F0FC"/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7A8FBAE" w14:textId="77777777" w:rsidR="00376AB4" w:rsidRPr="00716259" w:rsidRDefault="00376AB4" w:rsidP="00376AB4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6259">
              <w:rPr>
                <w:b/>
                <w:bCs/>
                <w:color w:val="auto"/>
                <w:sz w:val="24"/>
                <w:szCs w:val="24"/>
              </w:rPr>
              <w:t>Nature of substantial difficulty?</w:t>
            </w:r>
          </w:p>
          <w:p w14:paraId="4793D562" w14:textId="68CC2078" w:rsidR="00376AB4" w:rsidRDefault="00376AB4" w:rsidP="00376AB4">
            <w:r w:rsidRPr="00716259">
              <w:rPr>
                <w:b/>
                <w:color w:val="auto"/>
                <w:sz w:val="24"/>
                <w:szCs w:val="24"/>
              </w:rPr>
              <w:t>(please tick all that apply)</w:t>
            </w:r>
          </w:p>
        </w:tc>
        <w:tc>
          <w:tcPr>
            <w:tcW w:w="992" w:type="dxa"/>
          </w:tcPr>
          <w:p w14:paraId="44F1BC88" w14:textId="7A0688C3" w:rsidR="00376AB4" w:rsidRDefault="00376AB4" w:rsidP="00376AB4">
            <w:r w:rsidRPr="001C7F07">
              <w:rPr>
                <w:b/>
                <w:color w:val="auto"/>
              </w:rPr>
              <w:sym w:font="Wingdings" w:char="F0FC"/>
            </w:r>
          </w:p>
        </w:tc>
      </w:tr>
      <w:tr w:rsidR="00376AB4" w14:paraId="4F5B6A73" w14:textId="77777777" w:rsidTr="00376AB4">
        <w:tc>
          <w:tcPr>
            <w:tcW w:w="3681" w:type="dxa"/>
          </w:tcPr>
          <w:p w14:paraId="41C59618" w14:textId="3E72F7CE" w:rsidR="00376AB4" w:rsidRDefault="00376AB4" w:rsidP="00376AB4">
            <w:r>
              <w:rPr>
                <w:color w:val="auto"/>
                <w:sz w:val="24"/>
                <w:szCs w:val="24"/>
              </w:rPr>
              <w:t>L</w:t>
            </w:r>
            <w:r w:rsidRPr="00B87053">
              <w:rPr>
                <w:color w:val="auto"/>
                <w:sz w:val="24"/>
                <w:szCs w:val="24"/>
              </w:rPr>
              <w:t>earning Disability</w:t>
            </w:r>
          </w:p>
        </w:tc>
        <w:permStart w:id="641686424" w:edGrp="everyone"/>
        <w:tc>
          <w:tcPr>
            <w:tcW w:w="992" w:type="dxa"/>
            <w:tcBorders>
              <w:right w:val="single" w:sz="4" w:space="0" w:color="auto"/>
            </w:tcBorders>
          </w:tcPr>
          <w:p w14:paraId="0C5E84A6" w14:textId="7C39FF29" w:rsidR="00376AB4" w:rsidRDefault="00376AB4" w:rsidP="00376AB4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641686424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E6B6FD7" w14:textId="67B993A1" w:rsidR="00376AB4" w:rsidRDefault="00376AB4" w:rsidP="00376AB4">
            <w:r w:rsidRPr="00B87053">
              <w:rPr>
                <w:bCs/>
                <w:color w:val="auto"/>
                <w:sz w:val="24"/>
                <w:szCs w:val="24"/>
              </w:rPr>
              <w:t>Understanding relevant information</w:t>
            </w:r>
          </w:p>
        </w:tc>
        <w:permStart w:id="359748960" w:edGrp="everyone"/>
        <w:tc>
          <w:tcPr>
            <w:tcW w:w="992" w:type="dxa"/>
          </w:tcPr>
          <w:p w14:paraId="541BF38E" w14:textId="5452E485" w:rsidR="00376AB4" w:rsidRDefault="00376AB4" w:rsidP="00376AB4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359748960"/>
          </w:p>
        </w:tc>
      </w:tr>
      <w:tr w:rsidR="00376AB4" w14:paraId="536EE334" w14:textId="77777777" w:rsidTr="00376AB4">
        <w:tc>
          <w:tcPr>
            <w:tcW w:w="3681" w:type="dxa"/>
          </w:tcPr>
          <w:p w14:paraId="010F8BC8" w14:textId="57FED4E9" w:rsidR="00376AB4" w:rsidRDefault="00376AB4" w:rsidP="00376AB4">
            <w:r w:rsidRPr="00B87053">
              <w:rPr>
                <w:color w:val="auto"/>
                <w:sz w:val="24"/>
                <w:szCs w:val="24"/>
              </w:rPr>
              <w:t>Dementia</w:t>
            </w:r>
          </w:p>
        </w:tc>
        <w:permStart w:id="2001626681" w:edGrp="everyone"/>
        <w:tc>
          <w:tcPr>
            <w:tcW w:w="992" w:type="dxa"/>
            <w:tcBorders>
              <w:right w:val="single" w:sz="4" w:space="0" w:color="auto"/>
            </w:tcBorders>
          </w:tcPr>
          <w:p w14:paraId="04FC58F4" w14:textId="439C128B" w:rsidR="00376AB4" w:rsidRDefault="00376AB4" w:rsidP="00376AB4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2001626681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123D569" w14:textId="0B159EA2" w:rsidR="00376AB4" w:rsidRDefault="00376AB4" w:rsidP="00376AB4">
            <w:r w:rsidRPr="00B87053">
              <w:rPr>
                <w:bCs/>
                <w:color w:val="auto"/>
                <w:sz w:val="24"/>
                <w:szCs w:val="24"/>
              </w:rPr>
              <w:t>Retaining information</w:t>
            </w:r>
          </w:p>
        </w:tc>
        <w:permStart w:id="2130728818" w:edGrp="everyone"/>
        <w:tc>
          <w:tcPr>
            <w:tcW w:w="992" w:type="dxa"/>
          </w:tcPr>
          <w:p w14:paraId="4C722E81" w14:textId="7166DF12" w:rsidR="00376AB4" w:rsidRDefault="00376AB4" w:rsidP="00376AB4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2130728818"/>
          </w:p>
        </w:tc>
      </w:tr>
      <w:tr w:rsidR="00376AB4" w14:paraId="307F5855" w14:textId="77777777" w:rsidTr="00376AB4">
        <w:tc>
          <w:tcPr>
            <w:tcW w:w="3681" w:type="dxa"/>
          </w:tcPr>
          <w:p w14:paraId="600F2D1D" w14:textId="558036B0" w:rsidR="00376AB4" w:rsidRDefault="00376AB4" w:rsidP="00376AB4">
            <w:r w:rsidRPr="00B87053">
              <w:rPr>
                <w:color w:val="auto"/>
                <w:sz w:val="24"/>
                <w:szCs w:val="24"/>
              </w:rPr>
              <w:t>Mental Ill Health</w:t>
            </w:r>
          </w:p>
        </w:tc>
        <w:permStart w:id="1563701950" w:edGrp="everyone"/>
        <w:tc>
          <w:tcPr>
            <w:tcW w:w="992" w:type="dxa"/>
            <w:tcBorders>
              <w:right w:val="single" w:sz="4" w:space="0" w:color="auto"/>
            </w:tcBorders>
          </w:tcPr>
          <w:p w14:paraId="2B225CD5" w14:textId="5C04A0D1" w:rsidR="00376AB4" w:rsidRDefault="00376AB4" w:rsidP="00376AB4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563701950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86923F5" w14:textId="1288A69C" w:rsidR="00376AB4" w:rsidRDefault="00376AB4" w:rsidP="00376AB4">
            <w:r w:rsidRPr="00B87053">
              <w:rPr>
                <w:bCs/>
                <w:color w:val="auto"/>
                <w:sz w:val="24"/>
                <w:szCs w:val="24"/>
              </w:rPr>
              <w:t>Using or weighing up information</w:t>
            </w:r>
          </w:p>
        </w:tc>
        <w:permStart w:id="479010668" w:edGrp="everyone"/>
        <w:tc>
          <w:tcPr>
            <w:tcW w:w="992" w:type="dxa"/>
          </w:tcPr>
          <w:p w14:paraId="4142889A" w14:textId="087E593F" w:rsidR="00376AB4" w:rsidRDefault="00376AB4" w:rsidP="00376AB4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479010668"/>
          </w:p>
        </w:tc>
      </w:tr>
      <w:tr w:rsidR="00376AB4" w14:paraId="547C976B" w14:textId="77777777" w:rsidTr="00376AB4">
        <w:tc>
          <w:tcPr>
            <w:tcW w:w="3681" w:type="dxa"/>
          </w:tcPr>
          <w:p w14:paraId="206C8D4C" w14:textId="389A64CB" w:rsidR="00376AB4" w:rsidRDefault="00376AB4" w:rsidP="00376AB4">
            <w:r w:rsidRPr="00B87053">
              <w:rPr>
                <w:color w:val="auto"/>
                <w:sz w:val="24"/>
                <w:szCs w:val="24"/>
              </w:rPr>
              <w:t>A Physical Disability</w:t>
            </w:r>
          </w:p>
        </w:tc>
        <w:permStart w:id="1812141593" w:edGrp="everyone"/>
        <w:tc>
          <w:tcPr>
            <w:tcW w:w="992" w:type="dxa"/>
            <w:tcBorders>
              <w:right w:val="single" w:sz="4" w:space="0" w:color="auto"/>
            </w:tcBorders>
          </w:tcPr>
          <w:p w14:paraId="7AE837C7" w14:textId="6C7E7A26" w:rsidR="00376AB4" w:rsidRDefault="00376AB4" w:rsidP="00376AB4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1812141593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232807A" w14:textId="77777777" w:rsidR="00376AB4" w:rsidRPr="00B87053" w:rsidRDefault="00376AB4" w:rsidP="00376AB4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>Communicating their</w:t>
            </w:r>
          </w:p>
          <w:p w14:paraId="7FBDE672" w14:textId="1677CA2D" w:rsidR="00376AB4" w:rsidRDefault="00376AB4" w:rsidP="00376AB4">
            <w:r w:rsidRPr="00B87053">
              <w:rPr>
                <w:bCs/>
                <w:color w:val="auto"/>
                <w:sz w:val="24"/>
                <w:szCs w:val="24"/>
              </w:rPr>
              <w:t>own wishes, views and feelings</w:t>
            </w:r>
          </w:p>
        </w:tc>
        <w:permStart w:id="485821587" w:edGrp="everyone"/>
        <w:tc>
          <w:tcPr>
            <w:tcW w:w="992" w:type="dxa"/>
          </w:tcPr>
          <w:p w14:paraId="7F755CF8" w14:textId="20742492" w:rsidR="00376AB4" w:rsidRDefault="00376AB4" w:rsidP="00376AB4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485821587"/>
          </w:p>
        </w:tc>
      </w:tr>
      <w:tr w:rsidR="00376AB4" w14:paraId="50B111E8" w14:textId="77777777" w:rsidTr="00376AB4">
        <w:tc>
          <w:tcPr>
            <w:tcW w:w="3681" w:type="dxa"/>
          </w:tcPr>
          <w:p w14:paraId="4AC9D17E" w14:textId="4B21031C" w:rsidR="00376AB4" w:rsidRDefault="00376AB4" w:rsidP="00376AB4">
            <w:r w:rsidRPr="00B87053">
              <w:rPr>
                <w:color w:val="auto"/>
                <w:sz w:val="24"/>
                <w:szCs w:val="24"/>
              </w:rPr>
              <w:t>An Acquired Brain Injury</w:t>
            </w:r>
          </w:p>
        </w:tc>
        <w:permStart w:id="250170496" w:edGrp="everyone"/>
        <w:tc>
          <w:tcPr>
            <w:tcW w:w="992" w:type="dxa"/>
            <w:tcBorders>
              <w:right w:val="single" w:sz="4" w:space="0" w:color="auto"/>
            </w:tcBorders>
          </w:tcPr>
          <w:p w14:paraId="4DBA1F0A" w14:textId="454C8719" w:rsidR="00376AB4" w:rsidRDefault="00376AB4" w:rsidP="00376AB4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250170496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3F28357" w14:textId="77777777" w:rsidR="00376AB4" w:rsidRDefault="00376AB4" w:rsidP="00376AB4"/>
        </w:tc>
        <w:tc>
          <w:tcPr>
            <w:tcW w:w="992" w:type="dxa"/>
          </w:tcPr>
          <w:p w14:paraId="3B769EA6" w14:textId="333E9BFA" w:rsidR="00376AB4" w:rsidRDefault="00376AB4" w:rsidP="00376AB4"/>
        </w:tc>
      </w:tr>
      <w:tr w:rsidR="00376AB4" w14:paraId="129B3DCD" w14:textId="77777777" w:rsidTr="00376AB4">
        <w:tc>
          <w:tcPr>
            <w:tcW w:w="3681" w:type="dxa"/>
          </w:tcPr>
          <w:p w14:paraId="3408D5B0" w14:textId="23E79A1C" w:rsidR="00376AB4" w:rsidRDefault="00376AB4" w:rsidP="00376AB4">
            <w:r w:rsidRPr="00B87053">
              <w:rPr>
                <w:color w:val="auto"/>
                <w:sz w:val="24"/>
                <w:szCs w:val="24"/>
              </w:rPr>
              <w:t>Deaf, Blind, Deaf/Blind</w:t>
            </w:r>
          </w:p>
        </w:tc>
        <w:permStart w:id="96798479" w:edGrp="everyone"/>
        <w:tc>
          <w:tcPr>
            <w:tcW w:w="992" w:type="dxa"/>
            <w:tcBorders>
              <w:right w:val="single" w:sz="4" w:space="0" w:color="auto"/>
            </w:tcBorders>
          </w:tcPr>
          <w:p w14:paraId="231A6DEA" w14:textId="7D3AC4A5" w:rsidR="00376AB4" w:rsidRDefault="00376AB4" w:rsidP="00376AB4"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  <w:permEnd w:id="9679847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5252E5" w14:textId="77777777" w:rsidR="00376AB4" w:rsidRDefault="00376AB4" w:rsidP="00376AB4"/>
        </w:tc>
        <w:tc>
          <w:tcPr>
            <w:tcW w:w="992" w:type="dxa"/>
          </w:tcPr>
          <w:p w14:paraId="51FA83B3" w14:textId="09A558F5" w:rsidR="00376AB4" w:rsidRDefault="00376AB4" w:rsidP="00376AB4"/>
        </w:tc>
      </w:tr>
    </w:tbl>
    <w:p w14:paraId="06B5FAEC" w14:textId="1F29EED8" w:rsidR="00D8173F" w:rsidRDefault="001C7F07" w:rsidP="0032625F">
      <w:pPr>
        <w:jc w:val="both"/>
        <w:rPr>
          <w:b/>
          <w:color w:val="auto"/>
          <w:sz w:val="24"/>
          <w:szCs w:val="24"/>
        </w:rPr>
      </w:pPr>
      <w:r w:rsidRPr="00716259">
        <w:rPr>
          <w:b/>
          <w:color w:val="auto"/>
          <w:sz w:val="24"/>
          <w:szCs w:val="24"/>
        </w:rPr>
        <w:lastRenderedPageBreak/>
        <w:t>Have you explored all options for anyone who may be appropriate or available to offer support or facilit</w:t>
      </w:r>
      <w:r w:rsidR="0032625F">
        <w:rPr>
          <w:b/>
          <w:color w:val="auto"/>
          <w:sz w:val="24"/>
          <w:szCs w:val="24"/>
        </w:rPr>
        <w:t>ate involvement? Please provide</w:t>
      </w:r>
      <w:r w:rsidR="000B04AA">
        <w:rPr>
          <w:b/>
          <w:color w:val="auto"/>
          <w:sz w:val="24"/>
          <w:szCs w:val="24"/>
        </w:rPr>
        <w:t xml:space="preserve"> details: </w:t>
      </w:r>
    </w:p>
    <w:p w14:paraId="0E67EF21" w14:textId="77777777" w:rsidR="0032625F" w:rsidRDefault="0032625F" w:rsidP="0032625F">
      <w:pPr>
        <w:jc w:val="both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44C4F" w14:paraId="4E8EF33E" w14:textId="77777777" w:rsidTr="00C25AA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BBA" w14:textId="46EDFC3F" w:rsidR="00744C4F" w:rsidRDefault="00894416">
            <w:pPr>
              <w:rPr>
                <w:lang w:eastAsia="en-US"/>
              </w:rPr>
            </w:pPr>
            <w:permStart w:id="206460146" w:edGrp="everyone"/>
            <w:r>
              <w:rPr>
                <w:color w:val="auto"/>
              </w:rPr>
              <w:t xml:space="preserve">        </w:t>
            </w:r>
            <w:permEnd w:id="206460146"/>
          </w:p>
          <w:p w14:paraId="692A94E3" w14:textId="77777777" w:rsidR="00744C4F" w:rsidRDefault="00744C4F"/>
          <w:p w14:paraId="1A9C8420" w14:textId="77777777" w:rsidR="00D8173F" w:rsidRDefault="00D8173F"/>
          <w:p w14:paraId="774FE19B" w14:textId="77777777" w:rsidR="00744C4F" w:rsidRDefault="00744C4F">
            <w:pPr>
              <w:rPr>
                <w:lang w:eastAsia="en-US"/>
              </w:rPr>
            </w:pPr>
          </w:p>
        </w:tc>
      </w:tr>
    </w:tbl>
    <w:p w14:paraId="5D16612C" w14:textId="77777777" w:rsidR="00744C4F" w:rsidRDefault="00744C4F" w:rsidP="00744C4F">
      <w:pPr>
        <w:rPr>
          <w:b/>
          <w:bCs/>
          <w:sz w:val="24"/>
          <w:szCs w:val="24"/>
        </w:rPr>
      </w:pPr>
    </w:p>
    <w:p w14:paraId="3E9AB20C" w14:textId="77777777" w:rsidR="00744C4F" w:rsidRPr="00716259" w:rsidRDefault="00744C4F" w:rsidP="00744C4F">
      <w:pPr>
        <w:rPr>
          <w:b/>
          <w:bCs/>
          <w:color w:val="auto"/>
          <w:sz w:val="24"/>
          <w:szCs w:val="24"/>
        </w:rPr>
      </w:pPr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 xml:space="preserve">Is there any information the advocate needs in order to keep the person and/or the advocate safe (e.g. health or </w:t>
      </w:r>
      <w:r w:rsidR="000B04AA"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behaviora</w:t>
      </w:r>
      <w:r w:rsidR="000B04AA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l</w:t>
      </w:r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 xml:space="preserve"> issues?)</w:t>
      </w:r>
    </w:p>
    <w:p w14:paraId="4FAD40C3" w14:textId="77777777" w:rsidR="00744C4F" w:rsidRDefault="00744C4F" w:rsidP="00744C4F">
      <w:pPr>
        <w:widowControl w:val="0"/>
        <w:rPr>
          <w:b/>
          <w:bCs/>
          <w:sz w:val="16"/>
          <w:szCs w:val="16"/>
        </w:rPr>
      </w:pPr>
    </w:p>
    <w:tbl>
      <w:tblPr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744C4F" w14:paraId="1B1A913D" w14:textId="77777777" w:rsidTr="00C25AA1">
        <w:trPr>
          <w:trHeight w:val="285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60D7" w14:textId="279DC80D" w:rsidR="00744C4F" w:rsidRDefault="00894416">
            <w:permStart w:id="1249840473" w:edGrp="everyone"/>
            <w:r>
              <w:rPr>
                <w:color w:val="auto"/>
              </w:rPr>
              <w:t xml:space="preserve">        </w:t>
            </w:r>
            <w:permEnd w:id="1249840473"/>
          </w:p>
          <w:p w14:paraId="21D81AD4" w14:textId="77777777" w:rsidR="00D8173F" w:rsidRDefault="00D8173F"/>
          <w:p w14:paraId="7A89FF78" w14:textId="77777777" w:rsidR="00744C4F" w:rsidRDefault="00744C4F"/>
        </w:tc>
      </w:tr>
    </w:tbl>
    <w:p w14:paraId="78732081" w14:textId="2A7796D5" w:rsidR="00711007" w:rsidRPr="0046059C" w:rsidRDefault="00F1167E" w:rsidP="00711007">
      <w:pPr>
        <w:spacing w:line="240" w:lineRule="atLeast"/>
        <w:rPr>
          <w:b/>
          <w:snapToGrid w:val="0"/>
          <w:sz w:val="24"/>
          <w:szCs w:val="24"/>
        </w:rPr>
      </w:pPr>
      <w:r>
        <w:rPr>
          <w:rFonts w:eastAsia="Arial Unicode MS" w:hAnsi="Arial Unicode MS" w:cs="Arial Unicode MS"/>
          <w:b/>
        </w:rPr>
        <w:br/>
      </w:r>
      <w:r w:rsidR="00711007" w:rsidRPr="0046059C">
        <w:rPr>
          <w:b/>
          <w:snapToGrid w:val="0"/>
          <w:sz w:val="24"/>
          <w:szCs w:val="24"/>
        </w:rPr>
        <w:t>Consent</w:t>
      </w:r>
    </w:p>
    <w:p w14:paraId="73B2EEC5" w14:textId="77777777" w:rsidR="00711007" w:rsidRPr="0046059C" w:rsidRDefault="00711007" w:rsidP="00711007">
      <w:pPr>
        <w:spacing w:line="240" w:lineRule="atLeast"/>
        <w:rPr>
          <w:b/>
          <w:snapToGrid w:val="0"/>
          <w:color w:val="573D90"/>
          <w:sz w:val="8"/>
          <w:szCs w:val="8"/>
        </w:rPr>
      </w:pPr>
    </w:p>
    <w:p w14:paraId="327EE9C9" w14:textId="77777777" w:rsidR="00711007" w:rsidRPr="0046059C" w:rsidRDefault="00711007" w:rsidP="00711007">
      <w:pPr>
        <w:spacing w:line="276" w:lineRule="auto"/>
        <w:jc w:val="both"/>
        <w:rPr>
          <w:rStyle w:val="Hyperlink"/>
          <w:sz w:val="26"/>
          <w:szCs w:val="26"/>
        </w:rPr>
      </w:pPr>
      <w:r w:rsidRPr="0046059C">
        <w:rPr>
          <w:sz w:val="24"/>
          <w:szCs w:val="24"/>
        </w:rPr>
        <w:t>I have read and understood how you will use and process my data for this service and I have informed any relevant third-parties of the information I provide to you about them, in line with the</w:t>
      </w:r>
      <w:r w:rsidRPr="0046059C">
        <w:rPr>
          <w:sz w:val="26"/>
          <w:szCs w:val="26"/>
        </w:rPr>
        <w:t xml:space="preserve"> </w:t>
      </w:r>
      <w:hyperlink r:id="rId12" w:history="1">
        <w:r w:rsidRPr="0046059C">
          <w:rPr>
            <w:rStyle w:val="Hyperlink"/>
            <w:sz w:val="26"/>
            <w:szCs w:val="26"/>
          </w:rPr>
          <w:t>privacy notice</w:t>
        </w:r>
      </w:hyperlink>
    </w:p>
    <w:p w14:paraId="49DBA55A" w14:textId="77777777" w:rsidR="00711007" w:rsidRDefault="00711007" w:rsidP="00711007">
      <w:pPr>
        <w:rPr>
          <w:sz w:val="24"/>
        </w:rPr>
      </w:pPr>
    </w:p>
    <w:p w14:paraId="2977D435" w14:textId="77777777" w:rsidR="00711007" w:rsidRDefault="00711007" w:rsidP="00711007">
      <w:pPr>
        <w:spacing w:line="240" w:lineRule="atLeast"/>
        <w:rPr>
          <w:rFonts w:ascii="Verdana" w:hAnsi="Verdana"/>
          <w:b/>
          <w:snapToGrid w:val="0"/>
          <w:color w:val="573D90"/>
          <w:sz w:val="24"/>
          <w:szCs w:val="24"/>
        </w:rPr>
      </w:pPr>
    </w:p>
    <w:p w14:paraId="7514CC51" w14:textId="77777777" w:rsidR="00711007" w:rsidRDefault="00711007" w:rsidP="00711007">
      <w:pPr>
        <w:spacing w:line="240" w:lineRule="atLeast"/>
        <w:rPr>
          <w:rFonts w:ascii="Verdana" w:hAnsi="Verdana"/>
          <w:b/>
          <w:snapToGrid w:val="0"/>
          <w:color w:val="573D90"/>
          <w:sz w:val="24"/>
          <w:szCs w:val="24"/>
        </w:rPr>
      </w:pPr>
    </w:p>
    <w:p w14:paraId="39EF422D" w14:textId="2ED1DA2C" w:rsidR="00711007" w:rsidRPr="00E65F17" w:rsidRDefault="00711007" w:rsidP="00711007">
      <w:pPr>
        <w:spacing w:line="240" w:lineRule="atLeast"/>
        <w:rPr>
          <w:rFonts w:ascii="Verdana" w:hAnsi="Verdana"/>
          <w:bCs/>
          <w:snapToGrid w:val="0"/>
          <w:sz w:val="24"/>
          <w:szCs w:val="24"/>
        </w:rPr>
      </w:pPr>
      <w:r w:rsidRPr="00E65F17">
        <w:rPr>
          <w:rFonts w:ascii="Verdana" w:hAnsi="Verdana"/>
          <w:bCs/>
          <w:snapToGrid w:val="0"/>
          <w:sz w:val="24"/>
          <w:szCs w:val="24"/>
        </w:rPr>
        <w:t>Signed</w:t>
      </w:r>
      <w:r w:rsidRPr="00E65F17">
        <w:rPr>
          <w:rFonts w:ascii="Verdana" w:hAnsi="Verdana"/>
          <w:bCs/>
          <w:snapToGrid w:val="0"/>
          <w:sz w:val="24"/>
          <w:szCs w:val="24"/>
        </w:rPr>
        <w:tab/>
      </w:r>
      <w:permStart w:id="165375920" w:edGrp="everyone"/>
      <w:r w:rsidR="00894416">
        <w:rPr>
          <w:color w:val="auto"/>
        </w:rPr>
        <w:t xml:space="preserve">        </w:t>
      </w:r>
      <w:permEnd w:id="165375920"/>
      <w:r>
        <w:rPr>
          <w:rFonts w:ascii="Verdana" w:hAnsi="Verdana"/>
          <w:sz w:val="24"/>
        </w:rPr>
        <w:t xml:space="preserve">      </w:t>
      </w:r>
      <w:r w:rsidRPr="00E65F17">
        <w:rPr>
          <w:rFonts w:ascii="Verdana" w:hAnsi="Verdana"/>
          <w:bCs/>
        </w:rPr>
        <w:t xml:space="preserve">       </w:t>
      </w:r>
      <w:r w:rsidRPr="00E65F17">
        <w:rPr>
          <w:rFonts w:ascii="Verdana" w:hAnsi="Verdana"/>
          <w:bCs/>
          <w:snapToGrid w:val="0"/>
          <w:sz w:val="24"/>
          <w:szCs w:val="24"/>
        </w:rPr>
        <w:tab/>
      </w:r>
      <w:r w:rsidRPr="00E65F17">
        <w:rPr>
          <w:rFonts w:ascii="Verdana" w:hAnsi="Verdana"/>
          <w:bCs/>
          <w:snapToGrid w:val="0"/>
          <w:sz w:val="24"/>
          <w:szCs w:val="24"/>
        </w:rPr>
        <w:tab/>
      </w:r>
      <w:r w:rsidRPr="00E65F17">
        <w:rPr>
          <w:rFonts w:ascii="Verdana" w:hAnsi="Verdana"/>
          <w:bCs/>
          <w:snapToGrid w:val="0"/>
          <w:sz w:val="24"/>
          <w:szCs w:val="24"/>
        </w:rPr>
        <w:tab/>
      </w:r>
      <w:r w:rsidRPr="00E65F17">
        <w:rPr>
          <w:rFonts w:ascii="Verdana" w:hAnsi="Verdana"/>
          <w:bCs/>
          <w:snapToGrid w:val="0"/>
          <w:sz w:val="24"/>
          <w:szCs w:val="24"/>
        </w:rPr>
        <w:tab/>
      </w:r>
      <w:r w:rsidRPr="00E65F17">
        <w:rPr>
          <w:rFonts w:ascii="Verdana" w:hAnsi="Verdana"/>
          <w:bCs/>
          <w:snapToGrid w:val="0"/>
          <w:sz w:val="24"/>
          <w:szCs w:val="24"/>
        </w:rPr>
        <w:tab/>
        <w:t>Date</w:t>
      </w:r>
      <w:r w:rsidRPr="00E65F17">
        <w:rPr>
          <w:rFonts w:ascii="Verdana" w:hAnsi="Verdana"/>
          <w:bCs/>
          <w:snapToGrid w:val="0"/>
          <w:sz w:val="24"/>
          <w:szCs w:val="24"/>
        </w:rPr>
        <w:tab/>
      </w:r>
      <w:r>
        <w:rPr>
          <w:rFonts w:ascii="Verdana" w:hAnsi="Verdana"/>
          <w:sz w:val="24"/>
        </w:rPr>
        <w:t xml:space="preserve">  </w:t>
      </w:r>
      <w:permStart w:id="1668563450" w:edGrp="everyone"/>
      <w:r w:rsidR="00894416">
        <w:rPr>
          <w:color w:val="auto"/>
        </w:rPr>
        <w:t xml:space="preserve">        </w:t>
      </w:r>
      <w:permEnd w:id="1668563450"/>
      <w:r>
        <w:rPr>
          <w:rFonts w:ascii="Verdana" w:hAnsi="Verdana"/>
          <w:sz w:val="24"/>
        </w:rPr>
        <w:t xml:space="preserve">      </w:t>
      </w:r>
      <w:r w:rsidRPr="00E65F17">
        <w:rPr>
          <w:rFonts w:ascii="Verdana" w:hAnsi="Verdana"/>
          <w:bCs/>
          <w:snapToGrid w:val="0"/>
          <w:sz w:val="24"/>
          <w:szCs w:val="24"/>
        </w:rPr>
        <w:tab/>
      </w:r>
      <w:r w:rsidRPr="00E65F17">
        <w:rPr>
          <w:rFonts w:ascii="Verdana" w:hAnsi="Verdana"/>
          <w:bCs/>
        </w:rPr>
        <w:t xml:space="preserve">       </w:t>
      </w:r>
    </w:p>
    <w:p w14:paraId="2ACA90D7" w14:textId="77777777" w:rsidR="00711007" w:rsidRPr="00F15358" w:rsidRDefault="00711007" w:rsidP="00711007">
      <w:pPr>
        <w:spacing w:line="240" w:lineRule="atLeast"/>
        <w:rPr>
          <w:rFonts w:ascii="Verdana" w:hAnsi="Verdana"/>
          <w:snapToGrid w:val="0"/>
          <w:sz w:val="24"/>
          <w:szCs w:val="24"/>
        </w:rPr>
      </w:pPr>
    </w:p>
    <w:p w14:paraId="38234F70" w14:textId="77777777" w:rsidR="00711007" w:rsidRPr="00F15358" w:rsidRDefault="00711007" w:rsidP="00711007">
      <w:pPr>
        <w:spacing w:line="240" w:lineRule="atLeast"/>
        <w:rPr>
          <w:rFonts w:ascii="Verdana" w:hAnsi="Verdana"/>
          <w:b/>
          <w:snapToGrid w:val="0"/>
          <w:sz w:val="24"/>
          <w:szCs w:val="24"/>
        </w:rPr>
      </w:pPr>
    </w:p>
    <w:p w14:paraId="3DAB5288" w14:textId="77777777" w:rsidR="00711007" w:rsidRPr="00F15358" w:rsidRDefault="00711007" w:rsidP="00711007">
      <w:pPr>
        <w:spacing w:line="240" w:lineRule="atLeast"/>
        <w:rPr>
          <w:rFonts w:ascii="Verdana" w:hAnsi="Verdana"/>
          <w:snapToGrid w:val="0"/>
          <w:sz w:val="24"/>
          <w:szCs w:val="24"/>
        </w:rPr>
      </w:pPr>
    </w:p>
    <w:p w14:paraId="7089F2E3" w14:textId="77777777" w:rsidR="00711007" w:rsidRDefault="00711007" w:rsidP="00711007">
      <w:pPr>
        <w:spacing w:line="240" w:lineRule="atLeast"/>
        <w:jc w:val="center"/>
        <w:rPr>
          <w:snapToGrid w:val="0"/>
        </w:rPr>
      </w:pPr>
      <w:r w:rsidRPr="00104754">
        <w:rPr>
          <w:snapToGrid w:val="0"/>
        </w:rPr>
        <w:t>Thank you</w:t>
      </w:r>
    </w:p>
    <w:p w14:paraId="7BDFAC18" w14:textId="77777777" w:rsidR="00711007" w:rsidRPr="00104754" w:rsidRDefault="00711007" w:rsidP="00711007">
      <w:pPr>
        <w:spacing w:line="240" w:lineRule="atLeast"/>
        <w:jc w:val="center"/>
        <w:rPr>
          <w:snapToGrid w:val="0"/>
          <w:sz w:val="24"/>
          <w:szCs w:val="24"/>
        </w:rPr>
      </w:pPr>
    </w:p>
    <w:p w14:paraId="667D37D4" w14:textId="16690E7B" w:rsidR="006A79F1" w:rsidRDefault="00711007" w:rsidP="00711007">
      <w:pPr>
        <w:spacing w:line="240" w:lineRule="atLeast"/>
        <w:ind w:right="-426"/>
        <w:rPr>
          <w:b/>
        </w:rPr>
      </w:pPr>
      <w:r w:rsidRPr="00104754">
        <w:rPr>
          <w:snapToGrid w:val="0"/>
        </w:rPr>
        <w:t>Please return your completed form to</w:t>
      </w:r>
      <w:r w:rsidRPr="00087825">
        <w:rPr>
          <w:rFonts w:ascii="Verdana" w:hAnsi="Verdana"/>
          <w:snapToGrid w:val="0"/>
          <w:color w:val="573D90"/>
        </w:rPr>
        <w:t xml:space="preserve"> </w:t>
      </w:r>
      <w:hyperlink r:id="rId13" w:history="1">
        <w:r w:rsidRPr="00F647E5">
          <w:rPr>
            <w:rStyle w:val="Hyperlink"/>
            <w:rFonts w:ascii="Verdana" w:hAnsi="Verdana"/>
            <w:b/>
            <w:bCs/>
            <w:color w:val="0000FF"/>
          </w:rPr>
          <w:t>advocacy@ageukcheshire.org.uk</w:t>
        </w:r>
      </w:hyperlink>
      <w:r>
        <w:rPr>
          <w:rFonts w:ascii="Verdana" w:hAnsi="Verdana"/>
          <w:b/>
          <w:bCs/>
        </w:rPr>
        <w:t xml:space="preserve"> </w:t>
      </w:r>
    </w:p>
    <w:sectPr w:rsidR="006A79F1" w:rsidSect="00711007">
      <w:footerReference w:type="default" r:id="rId14"/>
      <w:pgSz w:w="11906" w:h="16838"/>
      <w:pgMar w:top="993" w:right="991" w:bottom="851" w:left="720" w:header="709" w:footer="18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598D" w14:textId="77777777" w:rsidR="00A57D7F" w:rsidRDefault="00A57D7F" w:rsidP="00BD0727">
      <w:r>
        <w:separator/>
      </w:r>
    </w:p>
  </w:endnote>
  <w:endnote w:type="continuationSeparator" w:id="0">
    <w:p w14:paraId="4BA2251E" w14:textId="77777777" w:rsidR="00A57D7F" w:rsidRDefault="00A57D7F" w:rsidP="00BD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740F" w14:textId="3BB65DC8" w:rsidR="00DD66C9" w:rsidRDefault="00DD66C9">
    <w:pPr>
      <w:pStyle w:val="Footer"/>
    </w:pPr>
  </w:p>
  <w:p w14:paraId="4F8DA9DF" w14:textId="77777777" w:rsidR="00711007" w:rsidRDefault="00711007" w:rsidP="00711007">
    <w:pPr>
      <w:pStyle w:val="Footer"/>
      <w:rPr>
        <w:color w:val="808080"/>
        <w:sz w:val="16"/>
        <w:szCs w:val="16"/>
      </w:rPr>
    </w:pPr>
    <w:bookmarkStart w:id="1" w:name="_Hlk48377168"/>
    <w:bookmarkStart w:id="2" w:name="_Hlk48377169"/>
    <w:r>
      <w:rPr>
        <w:color w:val="808080"/>
        <w:sz w:val="16"/>
        <w:szCs w:val="16"/>
      </w:rPr>
      <w:t>Age UK Cheshire is a registered charity 1091608 ©August 2020</w:t>
    </w:r>
  </w:p>
  <w:p w14:paraId="08BAAD87" w14:textId="77777777" w:rsidR="00711007" w:rsidRPr="00104754" w:rsidRDefault="00711007" w:rsidP="00711007">
    <w:pPr>
      <w:pStyle w:val="Footer"/>
    </w:pPr>
    <w:r>
      <w:rPr>
        <w:color w:val="808080"/>
        <w:sz w:val="16"/>
        <w:szCs w:val="16"/>
      </w:rPr>
      <w:t>Disability Positive</w:t>
    </w:r>
    <w:r w:rsidRPr="00713B4D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is a registered charity 1091744 ©August 2020</w:t>
    </w:r>
    <w:bookmarkEnd w:id="1"/>
    <w:bookmarkEnd w:id="2"/>
  </w:p>
  <w:p w14:paraId="13563EA4" w14:textId="77777777" w:rsidR="00655DAF" w:rsidRPr="00BD0727" w:rsidRDefault="00655DAF" w:rsidP="0071100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F183" w14:textId="77777777" w:rsidR="00A57D7F" w:rsidRDefault="00A57D7F" w:rsidP="00BD0727">
      <w:r>
        <w:separator/>
      </w:r>
    </w:p>
  </w:footnote>
  <w:footnote w:type="continuationSeparator" w:id="0">
    <w:p w14:paraId="5BD7B30B" w14:textId="77777777" w:rsidR="00A57D7F" w:rsidRDefault="00A57D7F" w:rsidP="00BD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90C"/>
    <w:multiLevelType w:val="hybridMultilevel"/>
    <w:tmpl w:val="CC906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ABE"/>
    <w:multiLevelType w:val="multilevel"/>
    <w:tmpl w:val="95CAFCC4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" w15:restartNumberingAfterBreak="0">
    <w:nsid w:val="12A03D15"/>
    <w:multiLevelType w:val="hybridMultilevel"/>
    <w:tmpl w:val="54F2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979"/>
    <w:multiLevelType w:val="hybridMultilevel"/>
    <w:tmpl w:val="6780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6B82"/>
    <w:multiLevelType w:val="hybridMultilevel"/>
    <w:tmpl w:val="40AE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0DE7"/>
    <w:multiLevelType w:val="multilevel"/>
    <w:tmpl w:val="0CCC5F88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en-US"/>
      </w:rPr>
    </w:lvl>
  </w:abstractNum>
  <w:abstractNum w:abstractNumId="6" w15:restartNumberingAfterBreak="0">
    <w:nsid w:val="36AB7E8B"/>
    <w:multiLevelType w:val="hybridMultilevel"/>
    <w:tmpl w:val="FE44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0E37"/>
    <w:multiLevelType w:val="multilevel"/>
    <w:tmpl w:val="F30C9FD8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8" w15:restartNumberingAfterBreak="0">
    <w:nsid w:val="430265C7"/>
    <w:multiLevelType w:val="hybridMultilevel"/>
    <w:tmpl w:val="90F4809A"/>
    <w:lvl w:ilvl="0" w:tplc="6832BA0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76BE"/>
    <w:multiLevelType w:val="hybridMultilevel"/>
    <w:tmpl w:val="342C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07A6"/>
    <w:multiLevelType w:val="hybridMultilevel"/>
    <w:tmpl w:val="433A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3D6E"/>
    <w:multiLevelType w:val="multilevel"/>
    <w:tmpl w:val="B93A8D70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2" w15:restartNumberingAfterBreak="0">
    <w:nsid w:val="66215AA2"/>
    <w:multiLevelType w:val="multilevel"/>
    <w:tmpl w:val="64129708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3" w15:restartNumberingAfterBreak="0">
    <w:nsid w:val="6B0C0390"/>
    <w:multiLevelType w:val="hybridMultilevel"/>
    <w:tmpl w:val="C9A0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67DA4"/>
    <w:multiLevelType w:val="hybridMultilevel"/>
    <w:tmpl w:val="4490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213E6"/>
    <w:multiLevelType w:val="hybridMultilevel"/>
    <w:tmpl w:val="5788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02F7"/>
    <w:multiLevelType w:val="hybridMultilevel"/>
    <w:tmpl w:val="E4EE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40AD7"/>
    <w:multiLevelType w:val="hybridMultilevel"/>
    <w:tmpl w:val="233E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8bDqp6+Lo+FtVgiMaqbhbj3MH8CDUjftiP9NNW7yCfftW2ugL2lbu0fOci05h1eyjB0xlbhCspUk+QrrYWNsSw==" w:salt="wD97LyFnrTGrOZmGTah2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4F"/>
    <w:rsid w:val="00001032"/>
    <w:rsid w:val="0003632D"/>
    <w:rsid w:val="000828DE"/>
    <w:rsid w:val="000A1D75"/>
    <w:rsid w:val="000B04AA"/>
    <w:rsid w:val="000C5B0C"/>
    <w:rsid w:val="00102EFA"/>
    <w:rsid w:val="00123DD3"/>
    <w:rsid w:val="001355C0"/>
    <w:rsid w:val="0017179D"/>
    <w:rsid w:val="00181804"/>
    <w:rsid w:val="0019641F"/>
    <w:rsid w:val="001C7F07"/>
    <w:rsid w:val="00210617"/>
    <w:rsid w:val="00225E16"/>
    <w:rsid w:val="0024697F"/>
    <w:rsid w:val="002A45AF"/>
    <w:rsid w:val="002C4640"/>
    <w:rsid w:val="002E10B0"/>
    <w:rsid w:val="002F77A2"/>
    <w:rsid w:val="00301E7B"/>
    <w:rsid w:val="003023F5"/>
    <w:rsid w:val="00313722"/>
    <w:rsid w:val="0032625F"/>
    <w:rsid w:val="0033102B"/>
    <w:rsid w:val="003440BB"/>
    <w:rsid w:val="00376AB4"/>
    <w:rsid w:val="003817AF"/>
    <w:rsid w:val="004037B8"/>
    <w:rsid w:val="00421937"/>
    <w:rsid w:val="004944D0"/>
    <w:rsid w:val="004A7272"/>
    <w:rsid w:val="004E247F"/>
    <w:rsid w:val="0052606E"/>
    <w:rsid w:val="005736C2"/>
    <w:rsid w:val="00596AF5"/>
    <w:rsid w:val="005A6561"/>
    <w:rsid w:val="00602492"/>
    <w:rsid w:val="00620A65"/>
    <w:rsid w:val="006322FC"/>
    <w:rsid w:val="00655DAF"/>
    <w:rsid w:val="0067059E"/>
    <w:rsid w:val="00671F70"/>
    <w:rsid w:val="0068351C"/>
    <w:rsid w:val="00693393"/>
    <w:rsid w:val="006A79F1"/>
    <w:rsid w:val="006B3447"/>
    <w:rsid w:val="006F4AD7"/>
    <w:rsid w:val="00711007"/>
    <w:rsid w:val="00716259"/>
    <w:rsid w:val="00744C4F"/>
    <w:rsid w:val="00757E53"/>
    <w:rsid w:val="00760847"/>
    <w:rsid w:val="00766CE8"/>
    <w:rsid w:val="007C1C90"/>
    <w:rsid w:val="007C50E9"/>
    <w:rsid w:val="007F4C48"/>
    <w:rsid w:val="00805428"/>
    <w:rsid w:val="00816D26"/>
    <w:rsid w:val="00817BD9"/>
    <w:rsid w:val="00843D43"/>
    <w:rsid w:val="00867EE6"/>
    <w:rsid w:val="00871382"/>
    <w:rsid w:val="00894416"/>
    <w:rsid w:val="008B7EB1"/>
    <w:rsid w:val="009040B7"/>
    <w:rsid w:val="00917AEE"/>
    <w:rsid w:val="009243F1"/>
    <w:rsid w:val="009326DB"/>
    <w:rsid w:val="00941ED1"/>
    <w:rsid w:val="009478F0"/>
    <w:rsid w:val="009B4F90"/>
    <w:rsid w:val="00A018D2"/>
    <w:rsid w:val="00A330E8"/>
    <w:rsid w:val="00A57D7F"/>
    <w:rsid w:val="00A629C1"/>
    <w:rsid w:val="00A804D8"/>
    <w:rsid w:val="00A97B36"/>
    <w:rsid w:val="00AA44D5"/>
    <w:rsid w:val="00B25FBF"/>
    <w:rsid w:val="00B26714"/>
    <w:rsid w:val="00B43F00"/>
    <w:rsid w:val="00B74A86"/>
    <w:rsid w:val="00B87053"/>
    <w:rsid w:val="00BD0727"/>
    <w:rsid w:val="00BD37A2"/>
    <w:rsid w:val="00C063A5"/>
    <w:rsid w:val="00C110A4"/>
    <w:rsid w:val="00C25AA1"/>
    <w:rsid w:val="00C469A2"/>
    <w:rsid w:val="00C46BBB"/>
    <w:rsid w:val="00C73391"/>
    <w:rsid w:val="00C74F9D"/>
    <w:rsid w:val="00C853CB"/>
    <w:rsid w:val="00CA6A42"/>
    <w:rsid w:val="00CC1375"/>
    <w:rsid w:val="00D12B4A"/>
    <w:rsid w:val="00D21BE3"/>
    <w:rsid w:val="00D40453"/>
    <w:rsid w:val="00D76A54"/>
    <w:rsid w:val="00D77582"/>
    <w:rsid w:val="00D8173F"/>
    <w:rsid w:val="00D86A5C"/>
    <w:rsid w:val="00DB3A9A"/>
    <w:rsid w:val="00DD66C9"/>
    <w:rsid w:val="00E03B7C"/>
    <w:rsid w:val="00E419DE"/>
    <w:rsid w:val="00EA436A"/>
    <w:rsid w:val="00EE1F00"/>
    <w:rsid w:val="00F1167E"/>
    <w:rsid w:val="00F41ADF"/>
    <w:rsid w:val="00F647E5"/>
    <w:rsid w:val="00F834FF"/>
    <w:rsid w:val="00F94ABC"/>
    <w:rsid w:val="00FA09B5"/>
    <w:rsid w:val="00FD0CAB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31ECA"/>
  <w15:docId w15:val="{2AB6A79D-2CE1-4AD1-A411-3754C8F7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4F"/>
    <w:pPr>
      <w:spacing w:after="0" w:line="240" w:lineRule="auto"/>
    </w:pPr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Heading1">
    <w:name w:val="heading 1"/>
    <w:next w:val="Normal"/>
    <w:link w:val="Heading1Char"/>
    <w:qFormat/>
    <w:rsid w:val="00744C4F"/>
    <w:pPr>
      <w:keepNext/>
      <w:spacing w:after="0" w:line="240" w:lineRule="auto"/>
      <w:jc w:val="both"/>
      <w:outlineLvl w:val="0"/>
    </w:pPr>
    <w:rPr>
      <w:rFonts w:ascii="Arial" w:eastAsia="Times New Roman" w:hAnsi="Arial Unicode MS" w:cs="Arial Unicode MS"/>
      <w:b/>
      <w:bCs/>
      <w:color w:val="000000"/>
      <w:sz w:val="24"/>
      <w:szCs w:val="24"/>
      <w:u w:val="single" w:color="000000"/>
      <w:lang w:val="en-US" w:eastAsia="en-GB"/>
    </w:rPr>
  </w:style>
  <w:style w:type="paragraph" w:styleId="Heading2">
    <w:name w:val="heading 2"/>
    <w:next w:val="Normal"/>
    <w:link w:val="Heading2Char"/>
    <w:semiHidden/>
    <w:unhideWhenUsed/>
    <w:qFormat/>
    <w:rsid w:val="00744C4F"/>
    <w:pPr>
      <w:keepNext/>
      <w:spacing w:after="0" w:line="240" w:lineRule="auto"/>
      <w:jc w:val="both"/>
      <w:outlineLvl w:val="1"/>
    </w:pPr>
    <w:rPr>
      <w:rFonts w:ascii="Arial" w:eastAsia="Times New Roman" w:hAnsi="Arial Unicode MS" w:cs="Arial Unicode MS"/>
      <w:b/>
      <w:bCs/>
      <w:color w:val="000000"/>
      <w:sz w:val="24"/>
      <w:szCs w:val="24"/>
      <w:u w:color="000000"/>
      <w:lang w:val="en-US" w:eastAsia="en-GB"/>
    </w:rPr>
  </w:style>
  <w:style w:type="paragraph" w:styleId="Heading3">
    <w:name w:val="heading 3"/>
    <w:next w:val="Normal"/>
    <w:link w:val="Heading3Char"/>
    <w:semiHidden/>
    <w:unhideWhenUsed/>
    <w:qFormat/>
    <w:rsid w:val="00744C4F"/>
    <w:pPr>
      <w:keepNext/>
      <w:spacing w:after="0" w:line="240" w:lineRule="auto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C4F"/>
    <w:rPr>
      <w:rFonts w:ascii="Arial" w:eastAsia="Times New Roman" w:hAnsi="Arial Unicode MS" w:cs="Arial Unicode MS"/>
      <w:b/>
      <w:bCs/>
      <w:color w:val="000000"/>
      <w:sz w:val="24"/>
      <w:szCs w:val="24"/>
      <w:u w:val="single" w:color="000000"/>
      <w:lang w:val="en-US" w:eastAsia="en-GB"/>
    </w:rPr>
  </w:style>
  <w:style w:type="character" w:customStyle="1" w:styleId="Heading2Char">
    <w:name w:val="Heading 2 Char"/>
    <w:basedOn w:val="DefaultParagraphFont"/>
    <w:link w:val="Heading2"/>
    <w:semiHidden/>
    <w:rsid w:val="00744C4F"/>
    <w:rPr>
      <w:rFonts w:ascii="Arial" w:eastAsia="Times New Roman" w:hAnsi="Arial Unicode MS" w:cs="Arial Unicode MS"/>
      <w:b/>
      <w:bCs/>
      <w:color w:val="000000"/>
      <w:sz w:val="24"/>
      <w:szCs w:val="24"/>
      <w:u w:color="000000"/>
      <w:lang w:val="en-US" w:eastAsia="en-GB"/>
    </w:rPr>
  </w:style>
  <w:style w:type="character" w:customStyle="1" w:styleId="Heading3Char">
    <w:name w:val="Heading 3 Char"/>
    <w:basedOn w:val="DefaultParagraphFont"/>
    <w:link w:val="Heading3"/>
    <w:semiHidden/>
    <w:rsid w:val="00744C4F"/>
    <w:rPr>
      <w:rFonts w:ascii="Arial" w:eastAsia="Arial" w:hAnsi="Arial" w:cs="Arial"/>
      <w:b/>
      <w:bCs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unhideWhenUsed/>
    <w:rsid w:val="00744C4F"/>
    <w:rPr>
      <w:u w:val="single"/>
    </w:rPr>
  </w:style>
  <w:style w:type="paragraph" w:styleId="Title">
    <w:name w:val="Title"/>
    <w:link w:val="TitleChar"/>
    <w:qFormat/>
    <w:rsid w:val="00744C4F"/>
    <w:pPr>
      <w:spacing w:after="0" w:line="240" w:lineRule="auto"/>
      <w:jc w:val="center"/>
    </w:pPr>
    <w:rPr>
      <w:rFonts w:ascii="Arial" w:eastAsia="Arial" w:hAnsi="Arial" w:cs="Arial"/>
      <w:color w:val="000000"/>
      <w:sz w:val="32"/>
      <w:szCs w:val="32"/>
      <w:u w:color="000000"/>
      <w:lang w:val="en-US" w:eastAsia="en-GB"/>
    </w:rPr>
  </w:style>
  <w:style w:type="character" w:customStyle="1" w:styleId="TitleChar">
    <w:name w:val="Title Char"/>
    <w:basedOn w:val="DefaultParagraphFont"/>
    <w:link w:val="Title"/>
    <w:rsid w:val="00744C4F"/>
    <w:rPr>
      <w:rFonts w:ascii="Arial" w:eastAsia="Arial" w:hAnsi="Arial" w:cs="Arial"/>
      <w:color w:val="000000"/>
      <w:sz w:val="32"/>
      <w:szCs w:val="32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744C4F"/>
    <w:pPr>
      <w:ind w:left="720"/>
      <w:contextualSpacing/>
    </w:pPr>
  </w:style>
  <w:style w:type="table" w:styleId="TableGrid">
    <w:name w:val="Table Grid"/>
    <w:basedOn w:val="TableNormal"/>
    <w:uiPriority w:val="59"/>
    <w:rsid w:val="00744C4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727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27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AF"/>
    <w:rPr>
      <w:rFonts w:ascii="Tahoma" w:eastAsia="Arial" w:hAnsi="Tahoma" w:cs="Tahoma"/>
      <w:color w:val="000000"/>
      <w:sz w:val="16"/>
      <w:szCs w:val="16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dvocacy@ageukcheshir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euk.org.uk/cheshire/privacy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cy@ageukcheshire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7A58-156C-4F51-890A-6D0AEC97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1066</Words>
  <Characters>6077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Wilkinson</dc:creator>
  <cp:lastModifiedBy>Lynne Turnbull</cp:lastModifiedBy>
  <cp:revision>4</cp:revision>
  <cp:lastPrinted>2016-05-20T08:45:00Z</cp:lastPrinted>
  <dcterms:created xsi:type="dcterms:W3CDTF">2020-08-15T09:40:00Z</dcterms:created>
  <dcterms:modified xsi:type="dcterms:W3CDTF">2020-08-15T13:26:00Z</dcterms:modified>
</cp:coreProperties>
</file>